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3402B3" w:rsidP="003402B3" w:rsidRDefault="003402B3" w14:paraId="6F6C2412" wp14:textId="77777777">
      <w:pPr>
        <w:pStyle w:val="Tekstpodstawowy"/>
      </w:pPr>
      <w:r>
        <w:t xml:space="preserve">PRZEDMIOTOWY SYSTEM OCENIANIA </w:t>
      </w:r>
    </w:p>
    <w:p xmlns:wp14="http://schemas.microsoft.com/office/word/2010/wordml" w:rsidR="003402B3" w:rsidP="003402B3" w:rsidRDefault="003402B3" w14:paraId="79A34D61" wp14:textId="77777777">
      <w:pPr>
        <w:pStyle w:val="Tekstpodstawowy"/>
      </w:pPr>
      <w:r>
        <w:t xml:space="preserve">Z JĘZYKA POLSKIEGO </w:t>
      </w:r>
    </w:p>
    <w:p xmlns:wp14="http://schemas.microsoft.com/office/word/2010/wordml" w:rsidR="003402B3" w:rsidP="003402B3" w:rsidRDefault="003402B3" w14:paraId="65077B1A" wp14:textId="77777777">
      <w:pPr>
        <w:pStyle w:val="Tekstpodstawowy"/>
      </w:pPr>
      <w:r>
        <w:t>W PSP nr 1 – klasy IV - VIII</w:t>
      </w:r>
    </w:p>
    <w:p xmlns:wp14="http://schemas.microsoft.com/office/word/2010/wordml" w:rsidR="003402B3" w:rsidP="003402B3" w:rsidRDefault="003402B3" w14:paraId="672A6659" wp14:textId="7777777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xmlns:wp14="http://schemas.microsoft.com/office/word/2010/wordml" w:rsidRPr="0035387B" w:rsidR="003402B3" w:rsidP="003402B3" w:rsidRDefault="003402B3" w14:paraId="0A37501D" wp14:textId="7777777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xmlns:wp14="http://schemas.microsoft.com/office/word/2010/wordml" w:rsidR="003402B3" w:rsidP="003402B3" w:rsidRDefault="003402B3" w14:paraId="26DF1E94" wp14:textId="77777777">
      <w:pPr>
        <w:pStyle w:val="Tekstpodstawowy3"/>
        <w:autoSpaceDE w:val="0"/>
        <w:autoSpaceDN w:val="0"/>
        <w:adjustRightInd w:val="0"/>
      </w:pPr>
      <w:r>
        <w:tab/>
      </w:r>
      <w:r>
        <w:t>Nauczanie języka polskiego w klasach IV-VIII odbywa się według programu wydawnictwa WSIP  „Świat w słowach i obrazach”. Przedmiotowy system oceniania został opracowany w odniesieniu do podręczników poszczególnych klas.</w:t>
      </w:r>
    </w:p>
    <w:p xmlns:wp14="http://schemas.microsoft.com/office/word/2010/wordml" w:rsidR="003402B3" w:rsidP="003402B3" w:rsidRDefault="003402B3" w14:paraId="5DAB6C7B" wp14:textId="77777777">
      <w:pPr>
        <w:pStyle w:val="Tekstpodstawowy3"/>
        <w:autoSpaceDE w:val="0"/>
        <w:autoSpaceDN w:val="0"/>
        <w:adjustRightInd w:val="0"/>
      </w:pPr>
    </w:p>
    <w:p xmlns:wp14="http://schemas.microsoft.com/office/word/2010/wordml" w:rsidRPr="006560B5" w:rsidR="003402B3" w:rsidP="003402B3" w:rsidRDefault="003402B3" w14:paraId="0986C347" wp14:textId="77777777">
      <w:pPr>
        <w:ind w:firstLine="360"/>
        <w:jc w:val="both"/>
        <w:rPr>
          <w:b/>
          <w:sz w:val="28"/>
          <w:szCs w:val="28"/>
        </w:rPr>
      </w:pPr>
      <w:r w:rsidRPr="006560B5">
        <w:rPr>
          <w:b/>
          <w:sz w:val="28"/>
          <w:szCs w:val="28"/>
        </w:rPr>
        <w:t xml:space="preserve">Przedmiotowy System Oceniania z </w:t>
      </w:r>
      <w:r w:rsidR="00490FD7">
        <w:rPr>
          <w:b/>
          <w:sz w:val="28"/>
          <w:szCs w:val="28"/>
        </w:rPr>
        <w:t>języka polskiego</w:t>
      </w:r>
      <w:r w:rsidRPr="006560B5">
        <w:rPr>
          <w:b/>
          <w:sz w:val="28"/>
          <w:szCs w:val="28"/>
        </w:rPr>
        <w:t xml:space="preserve"> opracowany został w oparciu o:</w:t>
      </w:r>
    </w:p>
    <w:p xmlns:wp14="http://schemas.microsoft.com/office/word/2010/wordml" w:rsidRPr="006560B5" w:rsidR="003402B3" w:rsidP="003402B3" w:rsidRDefault="003402B3" w14:paraId="02EB378F" wp14:textId="77777777">
      <w:pPr>
        <w:jc w:val="both"/>
        <w:rPr>
          <w:b/>
        </w:rPr>
      </w:pPr>
    </w:p>
    <w:p xmlns:wp14="http://schemas.microsoft.com/office/word/2010/wordml" w:rsidR="003402B3" w:rsidP="003402B3" w:rsidRDefault="003402B3" w14:paraId="08E61664" wp14:textId="77777777">
      <w:pPr>
        <w:widowControl w:val="0"/>
        <w:numPr>
          <w:ilvl w:val="0"/>
          <w:numId w:val="4"/>
        </w:numPr>
        <w:suppressAutoHyphens/>
        <w:jc w:val="both"/>
      </w:pPr>
      <w:r>
        <w:t>Podstawę programową.</w:t>
      </w:r>
    </w:p>
    <w:p xmlns:wp14="http://schemas.microsoft.com/office/word/2010/wordml" w:rsidR="003402B3" w:rsidP="003402B3" w:rsidRDefault="003402B3" w14:paraId="774C3BF0" wp14:textId="77777777">
      <w:pPr>
        <w:widowControl w:val="0"/>
        <w:numPr>
          <w:ilvl w:val="0"/>
          <w:numId w:val="4"/>
        </w:numPr>
        <w:suppressAutoHyphens/>
        <w:jc w:val="both"/>
      </w:pPr>
      <w:r>
        <w:t xml:space="preserve">Rozporządzenie MEN z dnia 10 czerwca 2015r. w sprawie oceniania, klasyfikowania i promowania uczniów. </w:t>
      </w:r>
    </w:p>
    <w:p xmlns:wp14="http://schemas.microsoft.com/office/word/2010/wordml" w:rsidR="003402B3" w:rsidP="003402B3" w:rsidRDefault="003402B3" w14:paraId="3DA980EF" wp14:textId="77777777">
      <w:pPr>
        <w:widowControl w:val="0"/>
        <w:numPr>
          <w:ilvl w:val="0"/>
          <w:numId w:val="4"/>
        </w:numPr>
        <w:suppressAutoHyphens/>
        <w:jc w:val="both"/>
      </w:pPr>
      <w:r>
        <w:t xml:space="preserve">Statut Szkoły i Wewnątrzszkolny System Oceniania. </w:t>
      </w:r>
    </w:p>
    <w:p xmlns:wp14="http://schemas.microsoft.com/office/word/2010/wordml" w:rsidR="003402B3" w:rsidP="003402B3" w:rsidRDefault="003402B3" w14:paraId="0AEF86D0" wp14:textId="77777777">
      <w:pPr>
        <w:widowControl w:val="0"/>
        <w:numPr>
          <w:ilvl w:val="0"/>
          <w:numId w:val="4"/>
        </w:numPr>
        <w:suppressAutoHyphens/>
        <w:jc w:val="both"/>
      </w:pPr>
      <w:r>
        <w:t xml:space="preserve">Program nauczania j. polskiego wyd. WSIP </w:t>
      </w:r>
    </w:p>
    <w:p xmlns:wp14="http://schemas.microsoft.com/office/word/2010/wordml" w:rsidR="003402B3" w:rsidP="003402B3" w:rsidRDefault="003402B3" w14:paraId="6A05A809" wp14:textId="77777777">
      <w:pPr>
        <w:jc w:val="both"/>
        <w:rPr>
          <w:b/>
          <w:bCs/>
        </w:rPr>
      </w:pPr>
    </w:p>
    <w:p xmlns:wp14="http://schemas.microsoft.com/office/word/2010/wordml" w:rsidRPr="006560B5" w:rsidR="003402B3" w:rsidP="003402B3" w:rsidRDefault="003402B3" w14:paraId="39F0AD3F" wp14:textId="77777777">
      <w:pPr>
        <w:widowControl w:val="0"/>
        <w:numPr>
          <w:ilvl w:val="0"/>
          <w:numId w:val="5"/>
        </w:numPr>
        <w:suppressAutoHyphens/>
        <w:jc w:val="both"/>
        <w:rPr>
          <w:b/>
          <w:bCs/>
          <w:sz w:val="28"/>
          <w:szCs w:val="28"/>
        </w:rPr>
      </w:pPr>
      <w:r w:rsidRPr="006560B5">
        <w:rPr>
          <w:b/>
          <w:bCs/>
          <w:sz w:val="28"/>
          <w:szCs w:val="28"/>
        </w:rPr>
        <w:t>Zasady oceny pracy i osiągnięć uczniów</w:t>
      </w:r>
    </w:p>
    <w:p xmlns:wp14="http://schemas.microsoft.com/office/word/2010/wordml" w:rsidR="003402B3" w:rsidP="003402B3" w:rsidRDefault="003402B3" w14:paraId="5A39BBE3" wp14:textId="77777777">
      <w:pPr>
        <w:ind w:left="1080"/>
        <w:jc w:val="both"/>
        <w:rPr>
          <w:b/>
          <w:bCs/>
        </w:rPr>
      </w:pPr>
    </w:p>
    <w:p xmlns:wp14="http://schemas.microsoft.com/office/word/2010/wordml" w:rsidR="003402B3" w:rsidP="003402B3" w:rsidRDefault="003402B3" w14:paraId="496EB7F0" wp14:textId="77777777">
      <w:pPr>
        <w:jc w:val="both"/>
      </w:pPr>
      <w:r>
        <w:rPr>
          <w:b/>
          <w:bCs/>
        </w:rPr>
        <w:t>Przedmiotem oceny są:</w:t>
      </w:r>
    </w:p>
    <w:p xmlns:wp14="http://schemas.microsoft.com/office/word/2010/wordml" w:rsidR="003402B3" w:rsidP="003402B3" w:rsidRDefault="003402B3" w14:paraId="7F20B4AC" wp14:textId="77777777">
      <w:pPr>
        <w:widowControl w:val="0"/>
        <w:numPr>
          <w:ilvl w:val="0"/>
          <w:numId w:val="3"/>
        </w:numPr>
        <w:suppressAutoHyphens/>
        <w:jc w:val="both"/>
      </w:pPr>
      <w:r>
        <w:t>wiadomości i umiejętności,</w:t>
      </w:r>
    </w:p>
    <w:p xmlns:wp14="http://schemas.microsoft.com/office/word/2010/wordml" w:rsidR="003402B3" w:rsidP="003402B3" w:rsidRDefault="003402B3" w14:paraId="5C680A70" wp14:textId="77777777">
      <w:pPr>
        <w:widowControl w:val="0"/>
        <w:numPr>
          <w:ilvl w:val="0"/>
          <w:numId w:val="3"/>
        </w:numPr>
        <w:suppressAutoHyphens/>
        <w:jc w:val="both"/>
      </w:pPr>
      <w:r>
        <w:t>zaangażowanie w proces nauczania-uczenia się (aktywność).</w:t>
      </w:r>
    </w:p>
    <w:p xmlns:wp14="http://schemas.microsoft.com/office/word/2010/wordml" w:rsidR="003402B3" w:rsidP="003402B3" w:rsidRDefault="003402B3" w14:paraId="41C8F396" wp14:textId="77777777">
      <w:bookmarkStart w:name="_GoBack" w:id="0"/>
      <w:bookmarkEnd w:id="0"/>
    </w:p>
    <w:p xmlns:wp14="http://schemas.microsoft.com/office/word/2010/wordml" w:rsidR="003402B3" w:rsidP="003402B3" w:rsidRDefault="003402B3" w14:paraId="6509EC82" wp14:textId="77777777">
      <w:pPr>
        <w:pStyle w:val="Nagwek1"/>
      </w:pPr>
      <w:r>
        <w:t xml:space="preserve"> 1.  Funkcje i cele oceniania </w:t>
      </w:r>
    </w:p>
    <w:p xmlns:wp14="http://schemas.microsoft.com/office/word/2010/wordml" w:rsidR="003402B3" w:rsidP="003402B3" w:rsidRDefault="003402B3" w14:paraId="72A3D3EC" wp14:textId="77777777"/>
    <w:p xmlns:wp14="http://schemas.microsoft.com/office/word/2010/wordml" w:rsidR="003402B3" w:rsidP="003402B3" w:rsidRDefault="003402B3" w14:paraId="122E5877" wp14:textId="77777777">
      <w:pPr>
        <w:pStyle w:val="Tekstpodstawowy2"/>
      </w:pPr>
      <w:r>
        <w:tab/>
      </w:r>
      <w:r>
        <w:t xml:space="preserve">Ocenianie osiągnięć polega na rozpoznawaniu przez nauczycieli poziomu oraz postępów w opanowaniu przez ucznia gimnazjum wiadomości i umiejętności w stosunku do wymagań edukacyjnych zawartych w programie nauczania, które wynikają z podstawy programowej. </w:t>
      </w:r>
    </w:p>
    <w:p xmlns:wp14="http://schemas.microsoft.com/office/word/2010/wordml" w:rsidR="003402B3" w:rsidP="003402B3" w:rsidRDefault="003402B3" w14:paraId="0D0B940D" wp14:textId="77777777">
      <w:pPr>
        <w:jc w:val="both"/>
        <w:rPr>
          <w:sz w:val="23"/>
          <w:szCs w:val="23"/>
        </w:rPr>
      </w:pPr>
    </w:p>
    <w:p xmlns:wp14="http://schemas.microsoft.com/office/word/2010/wordml" w:rsidR="003402B3" w:rsidP="003402B3" w:rsidRDefault="003402B3" w14:paraId="3CB4C42D" wp14:textId="77777777">
      <w:pPr>
        <w:jc w:val="both"/>
        <w:rPr>
          <w:sz w:val="23"/>
          <w:szCs w:val="23"/>
        </w:rPr>
      </w:pPr>
      <w:r>
        <w:rPr>
          <w:sz w:val="23"/>
          <w:szCs w:val="23"/>
        </w:rPr>
        <w:t>Ocenianie pełni funkcję diagnostyczną oraz klasyfikacyjną i ma następujące cele dydaktyczne:</w:t>
      </w:r>
    </w:p>
    <w:p xmlns:wp14="http://schemas.microsoft.com/office/word/2010/wordml" w:rsidR="003402B3" w:rsidP="003402B3" w:rsidRDefault="003402B3" w14:paraId="0E27B00A" wp14:textId="77777777">
      <w:pPr>
        <w:jc w:val="both"/>
        <w:rPr>
          <w:sz w:val="23"/>
          <w:szCs w:val="23"/>
        </w:rPr>
      </w:pPr>
    </w:p>
    <w:p xmlns:wp14="http://schemas.microsoft.com/office/word/2010/wordml" w:rsidR="003402B3" w:rsidP="003402B3" w:rsidRDefault="003402B3" w14:paraId="57063B5A" wp14:textId="77777777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Poinformowanie ucznia o poziomie jego osiągnięć edukacyjnych i postępach w tym zakresie.</w:t>
      </w:r>
    </w:p>
    <w:p xmlns:wp14="http://schemas.microsoft.com/office/word/2010/wordml" w:rsidR="003402B3" w:rsidP="003402B3" w:rsidRDefault="003402B3" w14:paraId="0169EDF8" wp14:textId="77777777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Pomoc uczniowi w rozwoju uzdolnień i zainteresowań.</w:t>
      </w:r>
    </w:p>
    <w:p xmlns:wp14="http://schemas.microsoft.com/office/word/2010/wordml" w:rsidR="003402B3" w:rsidP="003402B3" w:rsidRDefault="003402B3" w14:paraId="58762DE5" wp14:textId="77777777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Motywowanie ucznia do dalszych postępów w nauce.</w:t>
      </w:r>
    </w:p>
    <w:p xmlns:wp14="http://schemas.microsoft.com/office/word/2010/wordml" w:rsidR="003402B3" w:rsidP="003402B3" w:rsidRDefault="003402B3" w14:paraId="72797086" wp14:textId="77777777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Dostarczenie rodzicom (prawnym opiekunom) i nauczycielom informacji o postępach, trudnościach w nauce oraz specjalnych uzdolnieniach ucznia.</w:t>
      </w:r>
    </w:p>
    <w:p xmlns:wp14="http://schemas.microsoft.com/office/word/2010/wordml" w:rsidR="003402B3" w:rsidP="003402B3" w:rsidRDefault="003402B3" w14:paraId="0FB11BA5" wp14:textId="77777777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Umożliwienie nauczycielom doskonalenia organizacji i metod pracy dydaktyczno- wychowawczej.</w:t>
      </w:r>
    </w:p>
    <w:p xmlns:wp14="http://schemas.microsoft.com/office/word/2010/wordml" w:rsidR="003402B3" w:rsidP="003402B3" w:rsidRDefault="003402B3" w14:paraId="77D811D5" wp14:textId="77777777">
      <w:pPr>
        <w:ind w:left="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>Sprawdzanie osiągnięć i postępów uczniów odznacza się obiektywizmem, systematycznością i indywidualizacją wymagań. Oceny są jawne i umotywowane. Każdy uczeń powinien starać się otrzymać w ciągu semestru około 8 ocen .</w:t>
      </w:r>
    </w:p>
    <w:p xmlns:wp14="http://schemas.microsoft.com/office/word/2010/wordml" w:rsidR="003402B3" w:rsidP="003402B3" w:rsidRDefault="003402B3" w14:paraId="60061E4C" wp14:textId="77777777">
      <w:pPr>
        <w:ind w:left="60"/>
        <w:rPr>
          <w:sz w:val="23"/>
          <w:szCs w:val="23"/>
        </w:rPr>
      </w:pPr>
    </w:p>
    <w:p xmlns:wp14="http://schemas.microsoft.com/office/word/2010/wordml" w:rsidR="003402B3" w:rsidP="003402B3" w:rsidRDefault="003402B3" w14:paraId="5D015B84" wp14:textId="77777777">
      <w:pPr>
        <w:pStyle w:val="Nagwek2"/>
      </w:pPr>
      <w:r>
        <w:t>2.  Skala ocen</w:t>
      </w:r>
    </w:p>
    <w:p xmlns:wp14="http://schemas.microsoft.com/office/word/2010/wordml" w:rsidR="003402B3" w:rsidP="003402B3" w:rsidRDefault="003402B3" w14:paraId="44EAFD9C" wp14:textId="77777777">
      <w:pPr>
        <w:ind w:left="60"/>
        <w:rPr>
          <w:sz w:val="23"/>
          <w:szCs w:val="23"/>
        </w:rPr>
      </w:pPr>
    </w:p>
    <w:p xmlns:wp14="http://schemas.microsoft.com/office/word/2010/wordml" w:rsidR="003402B3" w:rsidP="003402B3" w:rsidRDefault="003402B3" w14:paraId="04AA94C5" wp14:textId="77777777">
      <w:pPr>
        <w:ind w:left="60"/>
        <w:rPr>
          <w:sz w:val="23"/>
          <w:szCs w:val="23"/>
        </w:rPr>
      </w:pPr>
      <w:r>
        <w:rPr>
          <w:sz w:val="23"/>
          <w:szCs w:val="23"/>
        </w:rPr>
        <w:t xml:space="preserve">Oceny dzieli się na: </w:t>
      </w:r>
    </w:p>
    <w:p xmlns:wp14="http://schemas.microsoft.com/office/word/2010/wordml" w:rsidR="003402B3" w:rsidP="003402B3" w:rsidRDefault="003402B3" w14:paraId="420F1B13" wp14:textId="77777777">
      <w:pPr>
        <w:ind w:left="780"/>
        <w:rPr>
          <w:sz w:val="23"/>
          <w:szCs w:val="23"/>
        </w:rPr>
      </w:pPr>
      <w:r>
        <w:rPr>
          <w:sz w:val="23"/>
          <w:szCs w:val="23"/>
        </w:rPr>
        <w:t xml:space="preserve">- bieżące (cząstkowe), </w:t>
      </w:r>
    </w:p>
    <w:p xmlns:wp14="http://schemas.microsoft.com/office/word/2010/wordml" w:rsidR="003402B3" w:rsidP="003402B3" w:rsidRDefault="003402B3" w14:paraId="34DDEC4F" wp14:textId="77777777">
      <w:pPr>
        <w:ind w:left="780"/>
        <w:rPr>
          <w:sz w:val="23"/>
          <w:szCs w:val="23"/>
        </w:rPr>
      </w:pPr>
      <w:r>
        <w:rPr>
          <w:sz w:val="23"/>
          <w:szCs w:val="23"/>
        </w:rPr>
        <w:t xml:space="preserve">-  klasyfikacyjne śródroczne, </w:t>
      </w:r>
    </w:p>
    <w:p xmlns:wp14="http://schemas.microsoft.com/office/word/2010/wordml" w:rsidR="003402B3" w:rsidP="003402B3" w:rsidRDefault="003402B3" w14:paraId="742E0ABB" wp14:textId="77777777">
      <w:pPr>
        <w:ind w:left="780"/>
        <w:rPr>
          <w:sz w:val="23"/>
          <w:szCs w:val="23"/>
        </w:rPr>
      </w:pPr>
      <w:r>
        <w:rPr>
          <w:sz w:val="23"/>
          <w:szCs w:val="23"/>
        </w:rPr>
        <w:t xml:space="preserve">-  klasyfikacyjne </w:t>
      </w:r>
      <w:proofErr w:type="spellStart"/>
      <w:r>
        <w:rPr>
          <w:sz w:val="23"/>
          <w:szCs w:val="23"/>
        </w:rPr>
        <w:t>końcoworoczne</w:t>
      </w:r>
      <w:proofErr w:type="spellEnd"/>
      <w:r>
        <w:rPr>
          <w:sz w:val="23"/>
          <w:szCs w:val="23"/>
        </w:rPr>
        <w:t>.</w:t>
      </w:r>
    </w:p>
    <w:p xmlns:wp14="http://schemas.microsoft.com/office/word/2010/wordml" w:rsidR="003402B3" w:rsidP="003402B3" w:rsidRDefault="003402B3" w14:paraId="4B94D5A5" wp14:textId="77777777">
      <w:pPr>
        <w:rPr>
          <w:sz w:val="23"/>
          <w:szCs w:val="23"/>
        </w:rPr>
      </w:pPr>
    </w:p>
    <w:p xmlns:wp14="http://schemas.microsoft.com/office/word/2010/wordml" w:rsidR="003402B3" w:rsidP="003402B3" w:rsidRDefault="003402B3" w14:paraId="1DA8F6EB" wp14:textId="77777777">
      <w:pPr>
        <w:rPr>
          <w:sz w:val="23"/>
          <w:szCs w:val="23"/>
        </w:rPr>
      </w:pPr>
      <w:r>
        <w:rPr>
          <w:sz w:val="23"/>
          <w:szCs w:val="23"/>
        </w:rPr>
        <w:t>Zarówno oceny cząstkowe, jak i klasyfikacyjne wyrażone są sześciostopniową skalą:</w:t>
      </w:r>
    </w:p>
    <w:p xmlns:wp14="http://schemas.microsoft.com/office/word/2010/wordml" w:rsidR="003402B3" w:rsidP="003402B3" w:rsidRDefault="003402B3" w14:paraId="767F37AC" wp14:textId="77777777">
      <w:pPr>
        <w:rPr>
          <w:sz w:val="23"/>
          <w:szCs w:val="23"/>
        </w:rPr>
      </w:pPr>
      <w:r>
        <w:rPr>
          <w:sz w:val="23"/>
          <w:szCs w:val="23"/>
        </w:rPr>
        <w:t>6 – celujący (cel)</w:t>
      </w:r>
    </w:p>
    <w:p xmlns:wp14="http://schemas.microsoft.com/office/word/2010/wordml" w:rsidR="003402B3" w:rsidP="003402B3" w:rsidRDefault="003402B3" w14:paraId="0FF0BCCA" wp14:textId="77777777">
      <w:pPr>
        <w:rPr>
          <w:sz w:val="23"/>
          <w:szCs w:val="23"/>
        </w:rPr>
      </w:pPr>
      <w:r>
        <w:rPr>
          <w:sz w:val="23"/>
          <w:szCs w:val="23"/>
        </w:rPr>
        <w:t>5 – bardzo dobry (</w:t>
      </w:r>
      <w:proofErr w:type="spellStart"/>
      <w:r>
        <w:rPr>
          <w:sz w:val="23"/>
          <w:szCs w:val="23"/>
        </w:rPr>
        <w:t>bdb</w:t>
      </w:r>
      <w:proofErr w:type="spellEnd"/>
      <w:r>
        <w:rPr>
          <w:sz w:val="23"/>
          <w:szCs w:val="23"/>
        </w:rPr>
        <w:t>)</w:t>
      </w:r>
    </w:p>
    <w:p xmlns:wp14="http://schemas.microsoft.com/office/word/2010/wordml" w:rsidR="003402B3" w:rsidP="003402B3" w:rsidRDefault="003402B3" w14:paraId="2E516827" wp14:textId="77777777">
      <w:pPr>
        <w:rPr>
          <w:sz w:val="23"/>
          <w:szCs w:val="23"/>
        </w:rPr>
      </w:pPr>
      <w:r>
        <w:rPr>
          <w:sz w:val="23"/>
          <w:szCs w:val="23"/>
        </w:rPr>
        <w:t>4 – dobry (</w:t>
      </w:r>
      <w:proofErr w:type="spellStart"/>
      <w:r>
        <w:rPr>
          <w:sz w:val="23"/>
          <w:szCs w:val="23"/>
        </w:rPr>
        <w:t>db</w:t>
      </w:r>
      <w:proofErr w:type="spellEnd"/>
      <w:r>
        <w:rPr>
          <w:sz w:val="23"/>
          <w:szCs w:val="23"/>
        </w:rPr>
        <w:t>)</w:t>
      </w:r>
    </w:p>
    <w:p xmlns:wp14="http://schemas.microsoft.com/office/word/2010/wordml" w:rsidR="003402B3" w:rsidP="003402B3" w:rsidRDefault="003402B3" w14:paraId="63511B1F" wp14:textId="77777777">
      <w:pPr>
        <w:rPr>
          <w:sz w:val="23"/>
          <w:szCs w:val="23"/>
        </w:rPr>
      </w:pPr>
      <w:r>
        <w:rPr>
          <w:sz w:val="23"/>
          <w:szCs w:val="23"/>
        </w:rPr>
        <w:t>3 – dostateczny (</w:t>
      </w:r>
      <w:proofErr w:type="spellStart"/>
      <w:r>
        <w:rPr>
          <w:sz w:val="23"/>
          <w:szCs w:val="23"/>
        </w:rPr>
        <w:t>dst</w:t>
      </w:r>
      <w:proofErr w:type="spellEnd"/>
      <w:r>
        <w:rPr>
          <w:sz w:val="23"/>
          <w:szCs w:val="23"/>
        </w:rPr>
        <w:t>)</w:t>
      </w:r>
    </w:p>
    <w:p xmlns:wp14="http://schemas.microsoft.com/office/word/2010/wordml" w:rsidR="003402B3" w:rsidP="003402B3" w:rsidRDefault="003402B3" w14:paraId="63540121" wp14:textId="77777777">
      <w:pPr>
        <w:rPr>
          <w:sz w:val="23"/>
          <w:szCs w:val="23"/>
        </w:rPr>
      </w:pPr>
      <w:r>
        <w:rPr>
          <w:sz w:val="23"/>
          <w:szCs w:val="23"/>
        </w:rPr>
        <w:t>2 – dopuszczający (</w:t>
      </w:r>
      <w:proofErr w:type="spellStart"/>
      <w:r>
        <w:rPr>
          <w:sz w:val="23"/>
          <w:szCs w:val="23"/>
        </w:rPr>
        <w:t>dp</w:t>
      </w:r>
      <w:proofErr w:type="spellEnd"/>
      <w:r>
        <w:rPr>
          <w:sz w:val="23"/>
          <w:szCs w:val="23"/>
        </w:rPr>
        <w:t>)</w:t>
      </w:r>
    </w:p>
    <w:p xmlns:wp14="http://schemas.microsoft.com/office/word/2010/wordml" w:rsidR="003402B3" w:rsidP="003402B3" w:rsidRDefault="003402B3" w14:paraId="3C7F6E53" wp14:textId="77777777">
      <w:pPr>
        <w:rPr>
          <w:sz w:val="23"/>
          <w:szCs w:val="23"/>
        </w:rPr>
      </w:pPr>
      <w:r>
        <w:rPr>
          <w:sz w:val="23"/>
          <w:szCs w:val="23"/>
        </w:rPr>
        <w:t>1 – niedostateczny (</w:t>
      </w:r>
      <w:proofErr w:type="spellStart"/>
      <w:r>
        <w:rPr>
          <w:sz w:val="23"/>
          <w:szCs w:val="23"/>
        </w:rPr>
        <w:t>nd</w:t>
      </w:r>
      <w:proofErr w:type="spellEnd"/>
      <w:r>
        <w:rPr>
          <w:sz w:val="23"/>
          <w:szCs w:val="23"/>
        </w:rPr>
        <w:t>)</w:t>
      </w:r>
    </w:p>
    <w:p xmlns:wp14="http://schemas.microsoft.com/office/word/2010/wordml" w:rsidR="003402B3" w:rsidP="003402B3" w:rsidRDefault="003402B3" w14:paraId="3DEEC669" wp14:textId="77777777">
      <w:pPr>
        <w:rPr>
          <w:sz w:val="23"/>
          <w:szCs w:val="23"/>
        </w:rPr>
      </w:pPr>
    </w:p>
    <w:p xmlns:wp14="http://schemas.microsoft.com/office/word/2010/wordml" w:rsidR="003402B3" w:rsidP="003402B3" w:rsidRDefault="003402B3" w14:paraId="606D8990" wp14:textId="77777777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 xml:space="preserve">Oceny cząstkowe (poza oceną dopuszczającą)  mogą być wzmocnione znakiem plus (+). Oceny: celujący oraz plus bardzo dobry mogą być przyznawane wyłącznie tym uczniom, którzy spełniają kryteria oceny bardzo dobrej i posiadają wiadomości i umiejętności wykraczające poza program nauczania.   </w:t>
      </w:r>
    </w:p>
    <w:p xmlns:wp14="http://schemas.microsoft.com/office/word/2010/wordml" w:rsidR="003402B3" w:rsidP="003402B3" w:rsidRDefault="003402B3" w14:paraId="3656B9AB" wp14:textId="77777777">
      <w:pPr>
        <w:rPr>
          <w:sz w:val="23"/>
          <w:szCs w:val="23"/>
        </w:rPr>
      </w:pPr>
    </w:p>
    <w:p xmlns:wp14="http://schemas.microsoft.com/office/word/2010/wordml" w:rsidR="003402B3" w:rsidP="003402B3" w:rsidRDefault="003402B3" w14:paraId="6519B064" wp14:textId="77777777">
      <w:pPr>
        <w:pStyle w:val="Nagwek3"/>
      </w:pPr>
      <w:r>
        <w:t>3.  Sposoby oceniania osiągnięć uczniów</w:t>
      </w:r>
    </w:p>
    <w:p xmlns:wp14="http://schemas.microsoft.com/office/word/2010/wordml" w:rsidR="003402B3" w:rsidP="003402B3" w:rsidRDefault="003402B3" w14:paraId="45FB0818" wp14:textId="77777777">
      <w:pPr>
        <w:rPr>
          <w:sz w:val="23"/>
          <w:szCs w:val="23"/>
        </w:rPr>
      </w:pPr>
    </w:p>
    <w:p xmlns:wp14="http://schemas.microsoft.com/office/word/2010/wordml" w:rsidR="003402B3" w:rsidP="003402B3" w:rsidRDefault="003402B3" w14:paraId="4C10568B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Ocenie podlegać mogą następujące formy pracy i dokonania ucznia:</w:t>
      </w:r>
    </w:p>
    <w:p xmlns:wp14="http://schemas.microsoft.com/office/word/2010/wordml" w:rsidR="003402B3" w:rsidP="003402B3" w:rsidRDefault="003402B3" w14:paraId="5EEE1548" wp14:textId="77777777">
      <w:pPr>
        <w:pStyle w:val="Default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test kompetencyjny,</w:t>
      </w:r>
    </w:p>
    <w:p xmlns:wp14="http://schemas.microsoft.com/office/word/2010/wordml" w:rsidR="003402B3" w:rsidP="003402B3" w:rsidRDefault="003402B3" w14:paraId="747FAAEC" wp14:textId="77777777">
      <w:pPr>
        <w:pStyle w:val="Default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wypracowanie klasowe (trwające co najmniej 1 godzinę lekcyjną),,</w:t>
      </w:r>
    </w:p>
    <w:p xmlns:wp14="http://schemas.microsoft.com/office/word/2010/wordml" w:rsidR="003402B3" w:rsidP="003402B3" w:rsidRDefault="003402B3" w14:paraId="4193D330" wp14:textId="77777777">
      <w:pPr>
        <w:pStyle w:val="Default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praca klasowa (obejmująca niewielką partię materiału),</w:t>
      </w:r>
    </w:p>
    <w:p xmlns:wp14="http://schemas.microsoft.com/office/word/2010/wordml" w:rsidR="003402B3" w:rsidP="003402B3" w:rsidRDefault="003402B3" w14:paraId="0536A6A6" wp14:textId="77777777">
      <w:pPr>
        <w:pStyle w:val="Default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kartkówka (obejmująca niewielką partię materiału i trwająca ok. 15 minut), </w:t>
      </w:r>
    </w:p>
    <w:p xmlns:wp14="http://schemas.microsoft.com/office/word/2010/wordml" w:rsidR="003402B3" w:rsidP="003402B3" w:rsidRDefault="003402B3" w14:paraId="11CF7F1B" wp14:textId="77777777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sprawdzian pisemny (obejmuje dział programowy i trwa co najmniej 1 godzinę lekcyjną),</w:t>
      </w:r>
    </w:p>
    <w:p xmlns:wp14="http://schemas.microsoft.com/office/word/2010/wordml" w:rsidR="003402B3" w:rsidP="003402B3" w:rsidRDefault="003402B3" w14:paraId="4EB85078" wp14:textId="77777777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znajomość tekstów z kanonu lektur</w:t>
      </w:r>
    </w:p>
    <w:p xmlns:wp14="http://schemas.microsoft.com/office/word/2010/wordml" w:rsidR="003402B3" w:rsidP="003402B3" w:rsidRDefault="003402B3" w14:paraId="007AE8A1" wp14:textId="77777777">
      <w:pPr>
        <w:numPr>
          <w:ilvl w:val="1"/>
          <w:numId w:val="1"/>
        </w:numPr>
        <w:jc w:val="both"/>
      </w:pPr>
      <w:r>
        <w:t>test,</w:t>
      </w:r>
    </w:p>
    <w:p xmlns:wp14="http://schemas.microsoft.com/office/word/2010/wordml" w:rsidR="003402B3" w:rsidP="003402B3" w:rsidRDefault="003402B3" w14:paraId="5898E8A2" wp14:textId="77777777">
      <w:pPr>
        <w:numPr>
          <w:ilvl w:val="1"/>
          <w:numId w:val="1"/>
        </w:numPr>
        <w:jc w:val="both"/>
      </w:pPr>
      <w:r>
        <w:t>dyktando,</w:t>
      </w:r>
    </w:p>
    <w:p xmlns:wp14="http://schemas.microsoft.com/office/word/2010/wordml" w:rsidR="003402B3" w:rsidP="003402B3" w:rsidRDefault="003402B3" w14:paraId="4100CFC7" wp14:textId="77777777">
      <w:pPr>
        <w:numPr>
          <w:ilvl w:val="1"/>
          <w:numId w:val="1"/>
        </w:numPr>
        <w:jc w:val="both"/>
      </w:pPr>
      <w:r>
        <w:t>zadanie domowe,</w:t>
      </w:r>
    </w:p>
    <w:p xmlns:wp14="http://schemas.microsoft.com/office/word/2010/wordml" w:rsidR="003402B3" w:rsidP="003402B3" w:rsidRDefault="003402B3" w14:paraId="02824253" wp14:textId="77777777">
      <w:pPr>
        <w:numPr>
          <w:ilvl w:val="1"/>
          <w:numId w:val="1"/>
        </w:numPr>
      </w:pPr>
      <w:r>
        <w:t>aktywność na zajęciach,</w:t>
      </w:r>
    </w:p>
    <w:p xmlns:wp14="http://schemas.microsoft.com/office/word/2010/wordml" w:rsidR="003402B3" w:rsidP="003402B3" w:rsidRDefault="003402B3" w14:paraId="73721489" wp14:textId="77777777">
      <w:pPr>
        <w:numPr>
          <w:ilvl w:val="1"/>
          <w:numId w:val="1"/>
        </w:numPr>
      </w:pPr>
      <w:r>
        <w:t>odpowiedź ustna,</w:t>
      </w:r>
    </w:p>
    <w:p xmlns:wp14="http://schemas.microsoft.com/office/word/2010/wordml" w:rsidR="003402B3" w:rsidP="003402B3" w:rsidRDefault="003402B3" w14:paraId="3543E686" wp14:textId="77777777">
      <w:pPr>
        <w:numPr>
          <w:ilvl w:val="1"/>
          <w:numId w:val="1"/>
        </w:numPr>
      </w:pPr>
      <w:r>
        <w:t>dyskusja,</w:t>
      </w:r>
    </w:p>
    <w:p xmlns:wp14="http://schemas.microsoft.com/office/word/2010/wordml" w:rsidR="003402B3" w:rsidP="003402B3" w:rsidRDefault="003402B3" w14:paraId="25C602AA" wp14:textId="77777777">
      <w:pPr>
        <w:numPr>
          <w:ilvl w:val="1"/>
          <w:numId w:val="1"/>
        </w:numPr>
      </w:pPr>
      <w:r>
        <w:t>prezentacja,</w:t>
      </w:r>
    </w:p>
    <w:p xmlns:wp14="http://schemas.microsoft.com/office/word/2010/wordml" w:rsidR="003402B3" w:rsidP="003402B3" w:rsidRDefault="003402B3" w14:paraId="4CF0760E" wp14:textId="77777777">
      <w:pPr>
        <w:numPr>
          <w:ilvl w:val="1"/>
          <w:numId w:val="1"/>
        </w:numPr>
      </w:pPr>
      <w:r>
        <w:t>projekt,</w:t>
      </w:r>
    </w:p>
    <w:p xmlns:wp14="http://schemas.microsoft.com/office/word/2010/wordml" w:rsidR="003402B3" w:rsidP="003402B3" w:rsidRDefault="003402B3" w14:paraId="491FB2D5" wp14:textId="77777777">
      <w:pPr>
        <w:numPr>
          <w:ilvl w:val="1"/>
          <w:numId w:val="1"/>
        </w:numPr>
      </w:pPr>
      <w:r>
        <w:t>referat,</w:t>
      </w:r>
    </w:p>
    <w:p xmlns:wp14="http://schemas.microsoft.com/office/word/2010/wordml" w:rsidR="003402B3" w:rsidP="003402B3" w:rsidRDefault="003402B3" w14:paraId="09476BA3" wp14:textId="77777777">
      <w:pPr>
        <w:numPr>
          <w:ilvl w:val="1"/>
          <w:numId w:val="1"/>
        </w:numPr>
      </w:pPr>
      <w:r>
        <w:t>recytacja,</w:t>
      </w:r>
    </w:p>
    <w:p xmlns:wp14="http://schemas.microsoft.com/office/word/2010/wordml" w:rsidR="003402B3" w:rsidP="003402B3" w:rsidRDefault="003402B3" w14:paraId="106567C6" wp14:textId="77777777">
      <w:pPr>
        <w:numPr>
          <w:ilvl w:val="1"/>
          <w:numId w:val="1"/>
        </w:numPr>
      </w:pPr>
      <w:r>
        <w:t>praca w grupach,</w:t>
      </w:r>
    </w:p>
    <w:p xmlns:wp14="http://schemas.microsoft.com/office/word/2010/wordml" w:rsidR="003402B3" w:rsidP="003402B3" w:rsidRDefault="003402B3" w14:paraId="5C7990FF" wp14:textId="77777777">
      <w:pPr>
        <w:numPr>
          <w:ilvl w:val="1"/>
          <w:numId w:val="1"/>
        </w:numPr>
      </w:pPr>
      <w:r>
        <w:t>praca samodzielna,</w:t>
      </w:r>
    </w:p>
    <w:p xmlns:wp14="http://schemas.microsoft.com/office/word/2010/wordml" w:rsidR="003402B3" w:rsidP="003402B3" w:rsidRDefault="003402B3" w14:paraId="454D45DD" wp14:textId="77777777">
      <w:pPr>
        <w:numPr>
          <w:ilvl w:val="1"/>
          <w:numId w:val="1"/>
        </w:numPr>
      </w:pPr>
      <w:r>
        <w:t>praca pozalekcyjna (np. konkurs, olimpiada),</w:t>
      </w:r>
    </w:p>
    <w:p xmlns:wp14="http://schemas.microsoft.com/office/word/2010/wordml" w:rsidR="003402B3" w:rsidP="003402B3" w:rsidRDefault="003402B3" w14:paraId="69AFD39A" wp14:textId="77777777">
      <w:pPr>
        <w:numPr>
          <w:ilvl w:val="1"/>
          <w:numId w:val="1"/>
        </w:numPr>
      </w:pPr>
      <w:r>
        <w:t>ćwiczenie praktyczne,</w:t>
      </w:r>
    </w:p>
    <w:p xmlns:wp14="http://schemas.microsoft.com/office/word/2010/wordml" w:rsidR="003402B3" w:rsidP="003402B3" w:rsidRDefault="003402B3" w14:paraId="00ECE8C3" wp14:textId="77777777">
      <w:pPr>
        <w:numPr>
          <w:ilvl w:val="1"/>
          <w:numId w:val="1"/>
        </w:numPr>
      </w:pPr>
      <w:r>
        <w:t>pokaz,</w:t>
      </w:r>
    </w:p>
    <w:p xmlns:wp14="http://schemas.microsoft.com/office/word/2010/wordml" w:rsidR="003402B3" w:rsidP="003402B3" w:rsidRDefault="003402B3" w14:paraId="1A8ECBB8" wp14:textId="77777777">
      <w:pPr>
        <w:numPr>
          <w:ilvl w:val="1"/>
          <w:numId w:val="1"/>
        </w:numPr>
      </w:pPr>
      <w:r>
        <w:t>niewerbalne wytwory pracy, np. prezentacja multimedialna, plakat, album, mapa, film, słuchowisko i inne;</w:t>
      </w:r>
    </w:p>
    <w:p xmlns:wp14="http://schemas.microsoft.com/office/word/2010/wordml" w:rsidR="003402B3" w:rsidP="003402B3" w:rsidRDefault="003402B3" w14:paraId="049F31CB" wp14:textId="77777777">
      <w:pPr>
        <w:rPr>
          <w:sz w:val="23"/>
          <w:szCs w:val="23"/>
        </w:rPr>
      </w:pPr>
    </w:p>
    <w:p xmlns:wp14="http://schemas.microsoft.com/office/word/2010/wordml" w:rsidR="003402B3" w:rsidP="003402B3" w:rsidRDefault="003402B3" w14:paraId="46895428" wp14:textId="77777777">
      <w:r>
        <w:t>W przypadku prac pisemnych ocenie podlegają:</w:t>
      </w:r>
    </w:p>
    <w:p xmlns:wp14="http://schemas.microsoft.com/office/word/2010/wordml" w:rsidR="003402B3" w:rsidP="003402B3" w:rsidRDefault="003402B3" w14:paraId="2BB7A384" wp14:textId="77777777">
      <w:pPr>
        <w:numPr>
          <w:ilvl w:val="1"/>
          <w:numId w:val="1"/>
        </w:numPr>
      </w:pPr>
      <w:r>
        <w:t>zrozumienie i realizacja tematu;</w:t>
      </w:r>
    </w:p>
    <w:p xmlns:wp14="http://schemas.microsoft.com/office/word/2010/wordml" w:rsidR="003402B3" w:rsidP="003402B3" w:rsidRDefault="003402B3" w14:paraId="463A6895" wp14:textId="77777777">
      <w:pPr>
        <w:numPr>
          <w:ilvl w:val="1"/>
          <w:numId w:val="1"/>
        </w:numPr>
      </w:pPr>
      <w:r>
        <w:t>zawartość merytoryczna;</w:t>
      </w:r>
    </w:p>
    <w:p xmlns:wp14="http://schemas.microsoft.com/office/word/2010/wordml" w:rsidR="003402B3" w:rsidP="003402B3" w:rsidRDefault="003402B3" w14:paraId="546C12F8" wp14:textId="77777777">
      <w:pPr>
        <w:numPr>
          <w:ilvl w:val="1"/>
          <w:numId w:val="1"/>
        </w:numPr>
      </w:pPr>
      <w:r>
        <w:t>kompozycja;</w:t>
      </w:r>
    </w:p>
    <w:p xmlns:wp14="http://schemas.microsoft.com/office/word/2010/wordml" w:rsidR="003402B3" w:rsidP="003402B3" w:rsidRDefault="003402B3" w14:paraId="3AF48B3F" wp14:textId="77777777">
      <w:pPr>
        <w:numPr>
          <w:ilvl w:val="1"/>
          <w:numId w:val="1"/>
        </w:numPr>
      </w:pPr>
      <w:r>
        <w:t>styl i język;</w:t>
      </w:r>
    </w:p>
    <w:p xmlns:wp14="http://schemas.microsoft.com/office/word/2010/wordml" w:rsidR="003402B3" w:rsidP="003402B3" w:rsidRDefault="003402B3" w14:paraId="4F8FE9CF" wp14:textId="77777777">
      <w:pPr>
        <w:numPr>
          <w:ilvl w:val="1"/>
          <w:numId w:val="1"/>
        </w:numPr>
      </w:pPr>
      <w:r>
        <w:t>ortografia i interpunkcja;</w:t>
      </w:r>
    </w:p>
    <w:p xmlns:wp14="http://schemas.microsoft.com/office/word/2010/wordml" w:rsidR="003402B3" w:rsidP="003402B3" w:rsidRDefault="003402B3" w14:paraId="53128261" wp14:textId="77777777"/>
    <w:p xmlns:wp14="http://schemas.microsoft.com/office/word/2010/wordml" w:rsidR="003402B3" w:rsidP="003402B3" w:rsidRDefault="003402B3" w14:paraId="071B1AA7" wp14:textId="77777777">
      <w:pPr>
        <w:pStyle w:val="Tekstpodstawowy3"/>
        <w:autoSpaceDE w:val="0"/>
        <w:autoSpaceDN w:val="0"/>
        <w:adjustRightInd w:val="0"/>
      </w:pPr>
      <w:r>
        <w:t>W zależności od zdobytych punktów za pracę pisemną uczniowie otrzymują następujące oceny ( % maksymalnej ilości punktów – ocena):</w:t>
      </w:r>
    </w:p>
    <w:p xmlns:wp14="http://schemas.microsoft.com/office/word/2010/wordml" w:rsidR="003402B3" w:rsidP="003402B3" w:rsidRDefault="003402B3" w14:paraId="62486C05" wp14:textId="77777777">
      <w:pPr>
        <w:autoSpaceDE w:val="0"/>
        <w:autoSpaceDN w:val="0"/>
        <w:adjustRightInd w:val="0"/>
      </w:pPr>
    </w:p>
    <w:p xmlns:wp14="http://schemas.microsoft.com/office/word/2010/wordml" w:rsidR="003402B3" w:rsidP="003402B3" w:rsidRDefault="003402B3" w14:paraId="40235DDE" wp14:textId="3EC71901">
      <w:pPr>
        <w:autoSpaceDE w:val="0"/>
        <w:autoSpaceDN w:val="0"/>
        <w:adjustRightInd w:val="0"/>
      </w:pPr>
      <w:r w:rsidR="003402B3">
        <w:rPr/>
        <w:t xml:space="preserve">0 - </w:t>
      </w:r>
      <w:r w:rsidR="78E16214">
        <w:rPr/>
        <w:t>2</w:t>
      </w:r>
      <w:r w:rsidR="003402B3">
        <w:rPr/>
        <w:t>9% niedostateczny</w:t>
      </w:r>
    </w:p>
    <w:p xmlns:wp14="http://schemas.microsoft.com/office/word/2010/wordml" w:rsidR="003402B3" w:rsidP="003402B3" w:rsidRDefault="003402B3" w14:paraId="11B11168" wp14:textId="6742B706">
      <w:pPr>
        <w:autoSpaceDE w:val="0"/>
        <w:autoSpaceDN w:val="0"/>
        <w:adjustRightInd w:val="0"/>
      </w:pPr>
      <w:r w:rsidR="39EE9F27">
        <w:rPr/>
        <w:t>30</w:t>
      </w:r>
      <w:r w:rsidR="003402B3">
        <w:rPr/>
        <w:t xml:space="preserve">– </w:t>
      </w:r>
      <w:r w:rsidR="06EB021B">
        <w:rPr/>
        <w:t>49</w:t>
      </w:r>
      <w:r w:rsidR="003402B3">
        <w:rPr/>
        <w:t>% dopuszczający</w:t>
      </w:r>
    </w:p>
    <w:p xmlns:wp14="http://schemas.microsoft.com/office/word/2010/wordml" w:rsidR="003402B3" w:rsidP="003402B3" w:rsidRDefault="003402B3" w14:paraId="4E1AD970" wp14:textId="54A194A1">
      <w:pPr>
        <w:autoSpaceDE w:val="0"/>
        <w:autoSpaceDN w:val="0"/>
        <w:adjustRightInd w:val="0"/>
      </w:pPr>
      <w:r w:rsidR="003402B3">
        <w:rPr/>
        <w:t xml:space="preserve">50 - </w:t>
      </w:r>
      <w:r w:rsidR="15386FC9">
        <w:rPr/>
        <w:t>74</w:t>
      </w:r>
      <w:r w:rsidR="003402B3">
        <w:rPr/>
        <w:t>% dostateczny</w:t>
      </w:r>
    </w:p>
    <w:p xmlns:wp14="http://schemas.microsoft.com/office/word/2010/wordml" w:rsidR="003402B3" w:rsidP="003402B3" w:rsidRDefault="003402B3" w14:paraId="309CCFD6" wp14:textId="77777777">
      <w:pPr>
        <w:autoSpaceDE w:val="0"/>
        <w:autoSpaceDN w:val="0"/>
        <w:adjustRightInd w:val="0"/>
      </w:pPr>
      <w:r>
        <w:t>60- 69% plus dostateczny</w:t>
      </w:r>
    </w:p>
    <w:p xmlns:wp14="http://schemas.microsoft.com/office/word/2010/wordml" w:rsidR="003402B3" w:rsidP="003402B3" w:rsidRDefault="003402B3" w14:paraId="76401078" wp14:textId="77777777">
      <w:pPr>
        <w:autoSpaceDE w:val="0"/>
        <w:autoSpaceDN w:val="0"/>
        <w:adjustRightInd w:val="0"/>
      </w:pPr>
      <w:r>
        <w:t>70 – 79% dobry</w:t>
      </w:r>
    </w:p>
    <w:p xmlns:wp14="http://schemas.microsoft.com/office/word/2010/wordml" w:rsidR="003402B3" w:rsidP="003402B3" w:rsidRDefault="003402B3" w14:paraId="11A987A0" wp14:textId="77777777">
      <w:pPr>
        <w:autoSpaceDE w:val="0"/>
        <w:autoSpaceDN w:val="0"/>
        <w:adjustRightInd w:val="0"/>
      </w:pPr>
      <w:r>
        <w:t>80 – 89% plus dobry</w:t>
      </w:r>
    </w:p>
    <w:p xmlns:wp14="http://schemas.microsoft.com/office/word/2010/wordml" w:rsidR="003402B3" w:rsidP="003402B3" w:rsidRDefault="003402B3" w14:paraId="63982009" wp14:textId="77777777">
      <w:pPr>
        <w:autoSpaceDE w:val="0"/>
        <w:autoSpaceDN w:val="0"/>
        <w:adjustRightInd w:val="0"/>
      </w:pPr>
      <w:r>
        <w:t>90 – 100% bardzo dobry</w:t>
      </w:r>
    </w:p>
    <w:p xmlns:wp14="http://schemas.microsoft.com/office/word/2010/wordml" w:rsidR="003402B3" w:rsidP="003402B3" w:rsidRDefault="003402B3" w14:paraId="4101652C" wp14:textId="77777777">
      <w:pPr>
        <w:autoSpaceDE w:val="0"/>
        <w:autoSpaceDN w:val="0"/>
        <w:adjustRightInd w:val="0"/>
      </w:pPr>
    </w:p>
    <w:p xmlns:wp14="http://schemas.microsoft.com/office/word/2010/wordml" w:rsidR="003402B3" w:rsidP="003402B3" w:rsidRDefault="003402B3" w14:paraId="00980EE6" wp14:textId="77777777">
      <w:pPr>
        <w:autoSpaceDE w:val="0"/>
        <w:autoSpaceDN w:val="0"/>
        <w:adjustRightInd w:val="0"/>
      </w:pPr>
      <w:r>
        <w:t>W ocenie odpowiedzi ustnej uwzględnia się następujące kryteria:</w:t>
      </w:r>
    </w:p>
    <w:p xmlns:wp14="http://schemas.microsoft.com/office/word/2010/wordml" w:rsidR="003402B3" w:rsidP="003402B3" w:rsidRDefault="003402B3" w14:paraId="3630C4B0" wp14:textId="77777777">
      <w:pPr>
        <w:numPr>
          <w:ilvl w:val="1"/>
          <w:numId w:val="1"/>
        </w:numPr>
      </w:pPr>
      <w:r>
        <w:t>poziom merytoryczny wypowiedzi,</w:t>
      </w:r>
    </w:p>
    <w:p xmlns:wp14="http://schemas.microsoft.com/office/word/2010/wordml" w:rsidR="003402B3" w:rsidP="003402B3" w:rsidRDefault="003402B3" w14:paraId="0975FD8F" wp14:textId="77777777">
      <w:pPr>
        <w:numPr>
          <w:ilvl w:val="1"/>
          <w:numId w:val="1"/>
        </w:numPr>
      </w:pPr>
      <w:r>
        <w:t>umiejętność przekazania wiedzy,</w:t>
      </w:r>
    </w:p>
    <w:p xmlns:wp14="http://schemas.microsoft.com/office/word/2010/wordml" w:rsidR="003402B3" w:rsidP="003402B3" w:rsidRDefault="003402B3" w14:paraId="56AD35E7" wp14:textId="77777777">
      <w:pPr>
        <w:numPr>
          <w:ilvl w:val="1"/>
          <w:numId w:val="1"/>
        </w:numPr>
      </w:pPr>
      <w:r>
        <w:t>sprawność wypowiadania się, erudycyjność,</w:t>
      </w:r>
    </w:p>
    <w:p xmlns:wp14="http://schemas.microsoft.com/office/word/2010/wordml" w:rsidR="003402B3" w:rsidP="003402B3" w:rsidRDefault="003402B3" w14:paraId="42F71A5A" wp14:textId="77777777">
      <w:pPr>
        <w:numPr>
          <w:ilvl w:val="1"/>
          <w:numId w:val="1"/>
        </w:numPr>
      </w:pPr>
      <w:r>
        <w:t>styl i sposób prezentacji,</w:t>
      </w:r>
    </w:p>
    <w:p xmlns:wp14="http://schemas.microsoft.com/office/word/2010/wordml" w:rsidR="003402B3" w:rsidP="003402B3" w:rsidRDefault="003402B3" w14:paraId="425A6EB4" wp14:textId="77777777">
      <w:pPr>
        <w:numPr>
          <w:ilvl w:val="1"/>
          <w:numId w:val="1"/>
        </w:numPr>
        <w:jc w:val="both"/>
      </w:pPr>
      <w:r>
        <w:t>elastyczne reagowanie na pytania dodatkowe, zadawane przez nauczyciela (i innych uczniów).</w:t>
      </w:r>
    </w:p>
    <w:p xmlns:wp14="http://schemas.microsoft.com/office/word/2010/wordml" w:rsidR="003402B3" w:rsidP="003402B3" w:rsidRDefault="003402B3" w14:paraId="4B99056E" wp14:textId="77777777"/>
    <w:p xmlns:wp14="http://schemas.microsoft.com/office/word/2010/wordml" w:rsidR="003402B3" w:rsidP="003402B3" w:rsidRDefault="003402B3" w14:paraId="08D59D11" wp14:textId="77777777">
      <w:pPr>
        <w:pStyle w:val="Tekstpodstawowy3"/>
        <w:rPr>
          <w:b/>
          <w:bCs/>
        </w:rPr>
      </w:pPr>
      <w:r>
        <w:rPr>
          <w:bCs/>
        </w:rPr>
        <w:tab/>
      </w:r>
      <w:r w:rsidRPr="00E32D11">
        <w:rPr>
          <w:bCs/>
        </w:rPr>
        <w:t>Powyższe kryteria oceniania są dostosowywane do wymagań określonych indywidualnie dla ucznia w opiniach i orzeczeniach PPP</w:t>
      </w:r>
      <w:r>
        <w:rPr>
          <w:b/>
          <w:bCs/>
        </w:rPr>
        <w:t>.</w:t>
      </w:r>
    </w:p>
    <w:p xmlns:wp14="http://schemas.microsoft.com/office/word/2010/wordml" w:rsidR="003402B3" w:rsidP="003402B3" w:rsidRDefault="003402B3" w14:paraId="1299C43A" wp14:textId="77777777">
      <w:pPr>
        <w:pStyle w:val="Tekstpodstawowy3"/>
      </w:pPr>
    </w:p>
    <w:p xmlns:wp14="http://schemas.microsoft.com/office/word/2010/wordml" w:rsidR="003402B3" w:rsidP="003402B3" w:rsidRDefault="003402B3" w14:paraId="553BD54D" wp14:textId="77777777">
      <w:pPr>
        <w:rPr>
          <w:b/>
          <w:bCs/>
        </w:rPr>
      </w:pPr>
      <w:r>
        <w:rPr>
          <w:b/>
          <w:bCs/>
        </w:rPr>
        <w:t>4.  Poprawianie ocen</w:t>
      </w:r>
    </w:p>
    <w:p xmlns:wp14="http://schemas.microsoft.com/office/word/2010/wordml" w:rsidR="003402B3" w:rsidP="003402B3" w:rsidRDefault="003402B3" w14:paraId="48F7A050" wp14:textId="77777777">
      <w:pPr>
        <w:pStyle w:val="Stopka"/>
        <w:tabs>
          <w:tab w:val="clear" w:pos="4536"/>
          <w:tab w:val="clear" w:pos="9072"/>
        </w:tabs>
      </w:pPr>
      <w:r>
        <w:t>Sposoby poprawiania ocen określa Wewnątrzszkolny System Oceniania.</w:t>
      </w:r>
    </w:p>
    <w:p xmlns:wp14="http://schemas.microsoft.com/office/word/2010/wordml" w:rsidR="003402B3" w:rsidP="003402B3" w:rsidRDefault="003402B3" w14:paraId="4DDBEF00" wp14:textId="77777777">
      <w:pPr>
        <w:rPr>
          <w:b/>
          <w:bCs/>
        </w:rPr>
      </w:pPr>
    </w:p>
    <w:p xmlns:wp14="http://schemas.microsoft.com/office/word/2010/wordml" w:rsidR="003402B3" w:rsidP="003402B3" w:rsidRDefault="003402B3" w14:paraId="4ADEFD9E" wp14:textId="77777777">
      <w:pPr>
        <w:rPr>
          <w:b/>
          <w:bCs/>
        </w:rPr>
      </w:pPr>
      <w:r>
        <w:rPr>
          <w:b/>
          <w:bCs/>
        </w:rPr>
        <w:t xml:space="preserve">5.  Ocenianie klasyfikacyjne (śródroczne i </w:t>
      </w:r>
      <w:proofErr w:type="spellStart"/>
      <w:r>
        <w:rPr>
          <w:b/>
          <w:bCs/>
        </w:rPr>
        <w:t>końcoworoczne</w:t>
      </w:r>
      <w:proofErr w:type="spellEnd"/>
      <w:r>
        <w:rPr>
          <w:b/>
          <w:bCs/>
        </w:rPr>
        <w:t>)</w:t>
      </w:r>
    </w:p>
    <w:p xmlns:wp14="http://schemas.microsoft.com/office/word/2010/wordml" w:rsidR="003402B3" w:rsidP="003402B3" w:rsidRDefault="003402B3" w14:paraId="3461D779" wp14:textId="77777777">
      <w:pPr>
        <w:rPr>
          <w:b/>
          <w:bCs/>
        </w:rPr>
      </w:pPr>
    </w:p>
    <w:p xmlns:wp14="http://schemas.microsoft.com/office/word/2010/wordml" w:rsidR="003402B3" w:rsidP="003402B3" w:rsidRDefault="003402B3" w14:paraId="636E173A" wp14:textId="77777777">
      <w:pPr>
        <w:jc w:val="both"/>
      </w:pPr>
      <w:r>
        <w:t>Zgodne z zapisami Wewnątrzszkolnego Systemu Oceniania</w:t>
      </w:r>
    </w:p>
    <w:p xmlns:wp14="http://schemas.microsoft.com/office/word/2010/wordml" w:rsidR="003402B3" w:rsidP="003402B3" w:rsidRDefault="003402B3" w14:paraId="52112034" wp14:textId="77777777">
      <w:pPr>
        <w:jc w:val="both"/>
        <w:rPr>
          <w:b/>
          <w:bCs/>
        </w:rPr>
      </w:pPr>
      <w:r>
        <w:rPr>
          <w:b/>
          <w:bCs/>
        </w:rPr>
        <w:t>6.  Wymagania na poszczególne oceny semestralne:</w:t>
      </w:r>
    </w:p>
    <w:p xmlns:wp14="http://schemas.microsoft.com/office/word/2010/wordml" w:rsidR="003402B3" w:rsidP="003402B3" w:rsidRDefault="003402B3" w14:paraId="3CF2D8B6" wp14:textId="77777777">
      <w:pPr>
        <w:jc w:val="both"/>
      </w:pPr>
    </w:p>
    <w:p xmlns:wp14="http://schemas.microsoft.com/office/word/2010/wordml" w:rsidRPr="008D152A" w:rsidR="003402B3" w:rsidP="003402B3" w:rsidRDefault="003402B3" w14:paraId="7E6D3EE8" wp14:textId="77777777">
      <w:pPr>
        <w:pStyle w:val="Default"/>
        <w:rPr>
          <w:b/>
          <w:bCs/>
          <w:szCs w:val="23"/>
        </w:rPr>
      </w:pPr>
      <w:r>
        <w:rPr>
          <w:b/>
          <w:bCs/>
          <w:szCs w:val="23"/>
        </w:rPr>
        <w:t xml:space="preserve">Celujący (6) </w:t>
      </w:r>
    </w:p>
    <w:p xmlns:wp14="http://schemas.microsoft.com/office/word/2010/wordml" w:rsidR="003402B3" w:rsidP="003402B3" w:rsidRDefault="003402B3" w14:paraId="399E41E2" wp14:textId="77777777">
      <w:pPr>
        <w:pStyle w:val="Tekstpodstawowy3"/>
        <w:rPr>
          <w:szCs w:val="23"/>
        </w:rPr>
      </w:pPr>
      <w:r>
        <w:rPr>
          <w:szCs w:val="23"/>
        </w:rPr>
        <w:t>Uczeń:</w:t>
      </w:r>
    </w:p>
    <w:p xmlns:wp14="http://schemas.microsoft.com/office/word/2010/wordml" w:rsidR="003402B3" w:rsidP="003402B3" w:rsidRDefault="003402B3" w14:paraId="64894E4B" wp14:textId="77777777">
      <w:pPr>
        <w:pStyle w:val="Tekstpodstawowy3"/>
        <w:numPr>
          <w:ilvl w:val="1"/>
          <w:numId w:val="1"/>
        </w:numPr>
        <w:rPr>
          <w:szCs w:val="23"/>
        </w:rPr>
      </w:pPr>
      <w:r>
        <w:rPr>
          <w:szCs w:val="23"/>
        </w:rPr>
        <w:t>wykonał zadania dodatkowe – również samodzielnie zaprojektowane;</w:t>
      </w:r>
    </w:p>
    <w:p xmlns:wp14="http://schemas.microsoft.com/office/word/2010/wordml" w:rsidR="003402B3" w:rsidP="003402B3" w:rsidRDefault="003402B3" w14:paraId="7FE099A3" wp14:textId="77777777">
      <w:pPr>
        <w:pStyle w:val="Tekstpodstawowy3"/>
        <w:numPr>
          <w:ilvl w:val="1"/>
          <w:numId w:val="1"/>
        </w:numPr>
        <w:rPr>
          <w:szCs w:val="23"/>
        </w:rPr>
      </w:pPr>
      <w:r>
        <w:rPr>
          <w:szCs w:val="23"/>
        </w:rPr>
        <w:t xml:space="preserve"> jego wiedza i umiejętności znacznie wykraczają ponad poziom programu ogólnego;</w:t>
      </w:r>
    </w:p>
    <w:p xmlns:wp14="http://schemas.microsoft.com/office/word/2010/wordml" w:rsidR="003402B3" w:rsidP="003402B3" w:rsidRDefault="003402B3" w14:paraId="697A1023" wp14:textId="77777777">
      <w:pPr>
        <w:pStyle w:val="Tekstpodstawowy3"/>
        <w:numPr>
          <w:ilvl w:val="1"/>
          <w:numId w:val="1"/>
        </w:numPr>
        <w:rPr>
          <w:szCs w:val="23"/>
        </w:rPr>
      </w:pPr>
      <w:r>
        <w:rPr>
          <w:szCs w:val="23"/>
        </w:rPr>
        <w:t>jego sądy i opinie cechują się dojrzałością i krytycyzmem;</w:t>
      </w:r>
    </w:p>
    <w:p xmlns:wp14="http://schemas.microsoft.com/office/word/2010/wordml" w:rsidR="003402B3" w:rsidP="003402B3" w:rsidRDefault="003402B3" w14:paraId="0919660E" wp14:textId="77777777">
      <w:pPr>
        <w:pStyle w:val="Tekstpodstawowy3"/>
        <w:numPr>
          <w:ilvl w:val="1"/>
          <w:numId w:val="1"/>
        </w:numPr>
        <w:rPr>
          <w:szCs w:val="23"/>
        </w:rPr>
      </w:pPr>
      <w:r>
        <w:rPr>
          <w:szCs w:val="23"/>
        </w:rPr>
        <w:t>jest twórczy, aktywny, sumienny i samodzielny;</w:t>
      </w:r>
    </w:p>
    <w:p xmlns:wp14="http://schemas.microsoft.com/office/word/2010/wordml" w:rsidR="003402B3" w:rsidP="003402B3" w:rsidRDefault="003402B3" w14:paraId="46FC6CCB" wp14:textId="77777777">
      <w:pPr>
        <w:pStyle w:val="Tekstpodstawowy3"/>
        <w:numPr>
          <w:ilvl w:val="1"/>
          <w:numId w:val="1"/>
        </w:numPr>
        <w:rPr>
          <w:szCs w:val="23"/>
        </w:rPr>
      </w:pPr>
      <w:r>
        <w:rPr>
          <w:szCs w:val="23"/>
        </w:rPr>
        <w:t xml:space="preserve">interesuje się przedmiotem, pogłębia wiedzę humanistyczną; </w:t>
      </w:r>
    </w:p>
    <w:p xmlns:wp14="http://schemas.microsoft.com/office/word/2010/wordml" w:rsidR="003402B3" w:rsidP="003402B3" w:rsidRDefault="003402B3" w14:paraId="29E18C0B" wp14:textId="77777777">
      <w:pPr>
        <w:pStyle w:val="Tekstpodstawowy3"/>
        <w:numPr>
          <w:ilvl w:val="1"/>
          <w:numId w:val="1"/>
        </w:numPr>
        <w:rPr>
          <w:szCs w:val="23"/>
        </w:rPr>
      </w:pPr>
      <w:r>
        <w:rPr>
          <w:szCs w:val="23"/>
        </w:rPr>
        <w:t xml:space="preserve"> rozwija indywidualnie swe uzdolnienia i zainteresowania;</w:t>
      </w:r>
    </w:p>
    <w:p xmlns:wp14="http://schemas.microsoft.com/office/word/2010/wordml" w:rsidR="003402B3" w:rsidP="003402B3" w:rsidRDefault="003402B3" w14:paraId="4A8B1BC1" wp14:textId="77777777">
      <w:pPr>
        <w:pStyle w:val="Tekstpodstawowy3"/>
        <w:numPr>
          <w:ilvl w:val="1"/>
          <w:numId w:val="1"/>
        </w:numPr>
        <w:rPr>
          <w:szCs w:val="23"/>
        </w:rPr>
      </w:pPr>
      <w:r>
        <w:rPr>
          <w:szCs w:val="23"/>
        </w:rPr>
        <w:t>osiąga także sukcesy w konkursach i olimpiadach przedmiotowych.</w:t>
      </w:r>
    </w:p>
    <w:p xmlns:wp14="http://schemas.microsoft.com/office/word/2010/wordml" w:rsidR="003402B3" w:rsidP="003402B3" w:rsidRDefault="003402B3" w14:paraId="0FB78278" wp14:textId="77777777">
      <w:pPr>
        <w:pStyle w:val="Tekstpodstawowy3"/>
        <w:rPr>
          <w:b/>
          <w:bCs/>
          <w:sz w:val="23"/>
          <w:szCs w:val="23"/>
        </w:rPr>
      </w:pPr>
    </w:p>
    <w:p xmlns:wp14="http://schemas.microsoft.com/office/word/2010/wordml" w:rsidR="003402B3" w:rsidP="003402B3" w:rsidRDefault="003402B3" w14:paraId="1FC39945" wp14:textId="77777777">
      <w:pPr>
        <w:pStyle w:val="Tekstpodstawowy3"/>
        <w:rPr>
          <w:b/>
          <w:bCs/>
          <w:sz w:val="23"/>
          <w:szCs w:val="23"/>
        </w:rPr>
      </w:pPr>
    </w:p>
    <w:p xmlns:wp14="http://schemas.microsoft.com/office/word/2010/wordml" w:rsidR="003402B3" w:rsidP="003402B3" w:rsidRDefault="003402B3" w14:paraId="6EA65A6F" wp14:textId="77777777">
      <w:pPr>
        <w:pStyle w:val="Tekstpodstawowy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Bardzo dobry (5) </w:t>
      </w:r>
    </w:p>
    <w:p xmlns:wp14="http://schemas.microsoft.com/office/word/2010/wordml" w:rsidR="003402B3" w:rsidP="003402B3" w:rsidRDefault="003402B3" w14:paraId="655669E4" wp14:textId="77777777">
      <w:pPr>
        <w:pStyle w:val="Tekstpodstawowy3"/>
        <w:rPr>
          <w:sz w:val="23"/>
          <w:szCs w:val="23"/>
        </w:rPr>
      </w:pPr>
      <w:r>
        <w:rPr>
          <w:sz w:val="23"/>
          <w:szCs w:val="23"/>
        </w:rPr>
        <w:t>Uczeń:</w:t>
      </w:r>
    </w:p>
    <w:p xmlns:wp14="http://schemas.microsoft.com/office/word/2010/wordml" w:rsidR="003402B3" w:rsidP="003402B3" w:rsidRDefault="003402B3" w14:paraId="47F590C3" wp14:textId="77777777">
      <w:pPr>
        <w:pStyle w:val="Tekstpodstawowy3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opanował pełny zakres wiedzy i umiejętności;</w:t>
      </w:r>
    </w:p>
    <w:p xmlns:wp14="http://schemas.microsoft.com/office/word/2010/wordml" w:rsidRPr="00CD0641" w:rsidR="003402B3" w:rsidP="003402B3" w:rsidRDefault="003402B3" w14:paraId="650F10E7" wp14:textId="77777777">
      <w:pPr>
        <w:pStyle w:val="Tekstpodstawowy3"/>
        <w:numPr>
          <w:ilvl w:val="1"/>
          <w:numId w:val="1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>sprawnie posługuje się zdobytymi wiadomościami i korzysta z różnych źródeł informacji;</w:t>
      </w:r>
    </w:p>
    <w:p xmlns:wp14="http://schemas.microsoft.com/office/word/2010/wordml" w:rsidRPr="009869C5" w:rsidR="003402B3" w:rsidP="003402B3" w:rsidRDefault="003402B3" w14:paraId="19468799" wp14:textId="77777777">
      <w:pPr>
        <w:pStyle w:val="Tekstpodstawowy3"/>
        <w:numPr>
          <w:ilvl w:val="1"/>
          <w:numId w:val="1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>jego wypowiedzi ustne i pisemne cechuje całkowita poprawność merytoryczna, stylistyczno – językowa;</w:t>
      </w:r>
    </w:p>
    <w:p xmlns:wp14="http://schemas.microsoft.com/office/word/2010/wordml" w:rsidR="003402B3" w:rsidP="003402B3" w:rsidRDefault="003402B3" w14:paraId="6069A35A" wp14:textId="77777777">
      <w:pPr>
        <w:pStyle w:val="Tekstpodstawowy3"/>
        <w:numPr>
          <w:ilvl w:val="1"/>
          <w:numId w:val="1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>formułuje krytyczne wypowiedzi zawierające własne sądy i opinie;</w:t>
      </w:r>
    </w:p>
    <w:p xmlns:wp14="http://schemas.microsoft.com/office/word/2010/wordml" w:rsidR="003402B3" w:rsidP="003402B3" w:rsidRDefault="003402B3" w14:paraId="50BE1690" wp14:textId="77777777">
      <w:pPr>
        <w:pStyle w:val="Tekstpodstawowy3"/>
        <w:numPr>
          <w:ilvl w:val="1"/>
          <w:numId w:val="1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jest samodzielny, aktywny i sumienny. </w:t>
      </w:r>
    </w:p>
    <w:p xmlns:wp14="http://schemas.microsoft.com/office/word/2010/wordml" w:rsidR="003402B3" w:rsidP="003402B3" w:rsidRDefault="003402B3" w14:paraId="0562CB0E" wp14:textId="77777777">
      <w:pPr>
        <w:pStyle w:val="Tekstpodstawowy3"/>
        <w:rPr>
          <w:b/>
          <w:bCs/>
          <w:sz w:val="23"/>
          <w:szCs w:val="23"/>
        </w:rPr>
      </w:pPr>
    </w:p>
    <w:p xmlns:wp14="http://schemas.microsoft.com/office/word/2010/wordml" w:rsidR="003402B3" w:rsidP="003402B3" w:rsidRDefault="003402B3" w14:paraId="476260F6" wp14:textId="77777777">
      <w:pPr>
        <w:pStyle w:val="Tekstpodstawowy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Dobry (4) </w:t>
      </w:r>
    </w:p>
    <w:p xmlns:wp14="http://schemas.microsoft.com/office/word/2010/wordml" w:rsidR="003402B3" w:rsidP="003402B3" w:rsidRDefault="003402B3" w14:paraId="79D2B0C1" wp14:textId="77777777">
      <w:pPr>
        <w:pStyle w:val="Tekstpodstawowy3"/>
        <w:rPr>
          <w:sz w:val="23"/>
          <w:szCs w:val="23"/>
        </w:rPr>
      </w:pPr>
      <w:r>
        <w:rPr>
          <w:sz w:val="23"/>
          <w:szCs w:val="23"/>
        </w:rPr>
        <w:lastRenderedPageBreak/>
        <w:t>Uczeń:</w:t>
      </w:r>
    </w:p>
    <w:p xmlns:wp14="http://schemas.microsoft.com/office/word/2010/wordml" w:rsidR="003402B3" w:rsidP="003402B3" w:rsidRDefault="003402B3" w14:paraId="550A609C" wp14:textId="77777777">
      <w:pPr>
        <w:pStyle w:val="Tekstpodstawowy3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opanował treści istotne w strukturze przedmiotu i sprawnie stosuje wiadomości w sytuacjach typowych;</w:t>
      </w:r>
    </w:p>
    <w:p xmlns:wp14="http://schemas.microsoft.com/office/word/2010/wordml" w:rsidR="003402B3" w:rsidP="003402B3" w:rsidRDefault="003402B3" w14:paraId="62F159F4" wp14:textId="77777777">
      <w:pPr>
        <w:pStyle w:val="Tekstpodstawowy3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jego wypowiedzi ustne i pisemne cechuje poprawność merytoryczna, stylistyczna i językowa;</w:t>
      </w:r>
    </w:p>
    <w:p xmlns:wp14="http://schemas.microsoft.com/office/word/2010/wordml" w:rsidR="003402B3" w:rsidP="003402B3" w:rsidRDefault="003402B3" w14:paraId="358ED29D" wp14:textId="77777777">
      <w:pPr>
        <w:pStyle w:val="Tekstpodstawowy3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jest sumienny i dość aktywny;</w:t>
      </w:r>
    </w:p>
    <w:p xmlns:wp14="http://schemas.microsoft.com/office/word/2010/wordml" w:rsidR="003402B3" w:rsidP="003402B3" w:rsidRDefault="003402B3" w14:paraId="1CB70F65" wp14:textId="77777777">
      <w:pPr>
        <w:pStyle w:val="Tekstpodstawowy3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potrafi samodzielnie rozwiązywać zadania.</w:t>
      </w:r>
    </w:p>
    <w:p xmlns:wp14="http://schemas.microsoft.com/office/word/2010/wordml" w:rsidR="003402B3" w:rsidP="003402B3" w:rsidRDefault="003402B3" w14:paraId="34CE0A41" wp14:textId="77777777">
      <w:pPr>
        <w:pStyle w:val="Tekstpodstawowy3"/>
        <w:rPr>
          <w:sz w:val="23"/>
          <w:szCs w:val="23"/>
        </w:rPr>
      </w:pPr>
    </w:p>
    <w:p xmlns:wp14="http://schemas.microsoft.com/office/word/2010/wordml" w:rsidR="003402B3" w:rsidP="003402B3" w:rsidRDefault="003402B3" w14:paraId="18704461" wp14:textId="77777777">
      <w:pPr>
        <w:pStyle w:val="Tekstpodstawowy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Dostateczny (3) </w:t>
      </w:r>
    </w:p>
    <w:p xmlns:wp14="http://schemas.microsoft.com/office/word/2010/wordml" w:rsidR="003402B3" w:rsidP="003402B3" w:rsidRDefault="003402B3" w14:paraId="38D72C0D" wp14:textId="77777777">
      <w:pPr>
        <w:pStyle w:val="Tekstpodstawowy3"/>
        <w:rPr>
          <w:sz w:val="23"/>
          <w:szCs w:val="23"/>
        </w:rPr>
      </w:pPr>
      <w:r>
        <w:rPr>
          <w:sz w:val="23"/>
          <w:szCs w:val="23"/>
        </w:rPr>
        <w:t>Uczeń:</w:t>
      </w:r>
    </w:p>
    <w:p xmlns:wp14="http://schemas.microsoft.com/office/word/2010/wordml" w:rsidR="003402B3" w:rsidP="003402B3" w:rsidRDefault="003402B3" w14:paraId="5AB0B401" wp14:textId="77777777">
      <w:pPr>
        <w:pStyle w:val="Tekstpodstawowy3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opanował najważniejsze treści przedmiotowe oraz posiada proste, uniwersalne umiejętności rozwiązywania problemów typowych o średnim stopniu trudności; </w:t>
      </w:r>
    </w:p>
    <w:p xmlns:wp14="http://schemas.microsoft.com/office/word/2010/wordml" w:rsidR="003402B3" w:rsidP="003402B3" w:rsidRDefault="003402B3" w14:paraId="4B7AAB37" wp14:textId="77777777">
      <w:pPr>
        <w:pStyle w:val="Tekstpodstawowy3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jest dość sumienny i raczej aktywny; </w:t>
      </w:r>
    </w:p>
    <w:p xmlns:wp14="http://schemas.microsoft.com/office/word/2010/wordml" w:rsidR="003402B3" w:rsidP="003402B3" w:rsidRDefault="003402B3" w14:paraId="064025C2" wp14:textId="77777777">
      <w:pPr>
        <w:pStyle w:val="Tekstpodstawowy3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samodzielnie lub przy niewielkiej pomocy nauczyciela wykonuje zadania przewidziane programem nauczania.</w:t>
      </w:r>
    </w:p>
    <w:p xmlns:wp14="http://schemas.microsoft.com/office/word/2010/wordml" w:rsidR="003402B3" w:rsidP="003402B3" w:rsidRDefault="003402B3" w14:paraId="62EBF3C5" wp14:textId="77777777">
      <w:pPr>
        <w:pStyle w:val="Tekstpodstawowy3"/>
        <w:rPr>
          <w:sz w:val="23"/>
          <w:szCs w:val="23"/>
        </w:rPr>
      </w:pPr>
    </w:p>
    <w:p xmlns:wp14="http://schemas.microsoft.com/office/word/2010/wordml" w:rsidR="003402B3" w:rsidP="003402B3" w:rsidRDefault="003402B3" w14:paraId="358AB8FC" wp14:textId="77777777">
      <w:pPr>
        <w:pStyle w:val="Tekstpodstawowy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Dopuszczający (2) </w:t>
      </w:r>
    </w:p>
    <w:p xmlns:wp14="http://schemas.microsoft.com/office/word/2010/wordml" w:rsidR="003402B3" w:rsidP="003402B3" w:rsidRDefault="003402B3" w14:paraId="0908E8EC" wp14:textId="77777777">
      <w:pPr>
        <w:pStyle w:val="Tekstpodstawowy3"/>
        <w:rPr>
          <w:sz w:val="23"/>
          <w:szCs w:val="23"/>
        </w:rPr>
      </w:pPr>
      <w:r>
        <w:rPr>
          <w:sz w:val="23"/>
          <w:szCs w:val="23"/>
        </w:rPr>
        <w:t>Uczeń:</w:t>
      </w:r>
    </w:p>
    <w:p xmlns:wp14="http://schemas.microsoft.com/office/word/2010/wordml" w:rsidR="003402B3" w:rsidP="003402B3" w:rsidRDefault="003402B3" w14:paraId="4B1910F8" wp14:textId="77777777">
      <w:pPr>
        <w:pStyle w:val="Tekstpodstawowy3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opanował treści przedmiotowe na poziomie koniecznym do dalszej edukacji;</w:t>
      </w:r>
    </w:p>
    <w:p xmlns:wp14="http://schemas.microsoft.com/office/word/2010/wordml" w:rsidR="003402B3" w:rsidP="003402B3" w:rsidRDefault="003402B3" w14:paraId="6BF626CB" wp14:textId="77777777">
      <w:pPr>
        <w:pStyle w:val="Tekstpodstawowy3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zazwyczaj wykonuje proste, typowe zadania, a także rozwiązuje problemy o niskim stopniu trudności, powtarzające się w procesie edukacji;</w:t>
      </w:r>
    </w:p>
    <w:p xmlns:wp14="http://schemas.microsoft.com/office/word/2010/wordml" w:rsidR="003402B3" w:rsidP="003402B3" w:rsidRDefault="003402B3" w14:paraId="7E97D10D" wp14:textId="77777777">
      <w:pPr>
        <w:pStyle w:val="Tekstpodstawowy3"/>
        <w:ind w:left="780"/>
        <w:rPr>
          <w:sz w:val="23"/>
          <w:szCs w:val="23"/>
        </w:rPr>
      </w:pPr>
      <w:r>
        <w:rPr>
          <w:sz w:val="23"/>
          <w:szCs w:val="23"/>
        </w:rPr>
        <w:t>-     odrabia zadane prace, choć niektóre błędnie;</w:t>
      </w:r>
    </w:p>
    <w:p xmlns:wp14="http://schemas.microsoft.com/office/word/2010/wordml" w:rsidR="003402B3" w:rsidP="003402B3" w:rsidRDefault="003402B3" w14:paraId="685578B9" wp14:textId="77777777">
      <w:pPr>
        <w:pStyle w:val="Tekstpodstawowy3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potrafi uczestniczyć w pracy na lekcji. </w:t>
      </w:r>
    </w:p>
    <w:p xmlns:wp14="http://schemas.microsoft.com/office/word/2010/wordml" w:rsidR="003402B3" w:rsidP="003402B3" w:rsidRDefault="003402B3" w14:paraId="6D98A12B" wp14:textId="77777777">
      <w:pPr>
        <w:pStyle w:val="Tekstpodstawowy3"/>
        <w:rPr>
          <w:sz w:val="23"/>
          <w:szCs w:val="23"/>
        </w:rPr>
      </w:pPr>
    </w:p>
    <w:p xmlns:wp14="http://schemas.microsoft.com/office/word/2010/wordml" w:rsidR="003402B3" w:rsidP="003402B3" w:rsidRDefault="003402B3" w14:paraId="02D3F844" wp14:textId="77777777">
      <w:pPr>
        <w:pStyle w:val="Tekstpodstawowy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Stopień niedostateczny (1) </w:t>
      </w:r>
    </w:p>
    <w:p xmlns:wp14="http://schemas.microsoft.com/office/word/2010/wordml" w:rsidR="003402B3" w:rsidP="003402B3" w:rsidRDefault="003402B3" w14:paraId="6D8299BE" wp14:textId="77777777">
      <w:pPr>
        <w:pStyle w:val="Tekstpodstawowy3"/>
        <w:rPr>
          <w:sz w:val="23"/>
          <w:szCs w:val="23"/>
        </w:rPr>
      </w:pPr>
      <w:r>
        <w:rPr>
          <w:sz w:val="23"/>
          <w:szCs w:val="23"/>
        </w:rPr>
        <w:t>Uczeń:</w:t>
      </w:r>
    </w:p>
    <w:p xmlns:wp14="http://schemas.microsoft.com/office/word/2010/wordml" w:rsidR="003402B3" w:rsidP="003402B3" w:rsidRDefault="003402B3" w14:paraId="06BD81B6" wp14:textId="77777777">
      <w:pPr>
        <w:pStyle w:val="Tekstpodstawowy3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nie zdobył podstawowych wiadomości i umiejętności niezbędnych do dalszego kształcenia;</w:t>
      </w:r>
    </w:p>
    <w:p xmlns:wp14="http://schemas.microsoft.com/office/word/2010/wordml" w:rsidR="003402B3" w:rsidP="003402B3" w:rsidRDefault="003402B3" w14:paraId="1F698F67" wp14:textId="77777777">
      <w:pPr>
        <w:pStyle w:val="Tekstpodstawowy3"/>
        <w:numPr>
          <w:ilvl w:val="1"/>
          <w:numId w:val="1"/>
        </w:numPr>
        <w:rPr>
          <w:szCs w:val="23"/>
        </w:rPr>
      </w:pPr>
      <w:r>
        <w:rPr>
          <w:sz w:val="23"/>
          <w:szCs w:val="23"/>
        </w:rPr>
        <w:t>nie interesuje się procesem dydaktycznym, nie uczestniczy w lekcji;</w:t>
      </w:r>
    </w:p>
    <w:p xmlns:wp14="http://schemas.microsoft.com/office/word/2010/wordml" w:rsidR="003402B3" w:rsidP="003402B3" w:rsidRDefault="003402B3" w14:paraId="28C2E1C1" wp14:textId="77777777">
      <w:pPr>
        <w:pStyle w:val="Tekstpodstawowy3"/>
        <w:numPr>
          <w:ilvl w:val="1"/>
          <w:numId w:val="1"/>
        </w:numPr>
        <w:rPr>
          <w:szCs w:val="23"/>
        </w:rPr>
      </w:pPr>
      <w:r>
        <w:rPr>
          <w:sz w:val="23"/>
          <w:szCs w:val="23"/>
        </w:rPr>
        <w:t>nie odrabia zadanych prac;</w:t>
      </w:r>
    </w:p>
    <w:p xmlns:wp14="http://schemas.microsoft.com/office/word/2010/wordml" w:rsidR="003402B3" w:rsidP="003402B3" w:rsidRDefault="003402B3" w14:paraId="3828A686" wp14:textId="77777777">
      <w:pPr>
        <w:pStyle w:val="Tekstpodstawowy3"/>
        <w:numPr>
          <w:ilvl w:val="1"/>
          <w:numId w:val="1"/>
        </w:numPr>
        <w:rPr>
          <w:szCs w:val="23"/>
        </w:rPr>
      </w:pPr>
      <w:r>
        <w:rPr>
          <w:sz w:val="23"/>
          <w:szCs w:val="23"/>
        </w:rPr>
        <w:t>lekceważy podstawowe obowiązki szkolne.</w:t>
      </w:r>
    </w:p>
    <w:p xmlns:wp14="http://schemas.microsoft.com/office/word/2010/wordml" w:rsidR="003402B3" w:rsidP="003402B3" w:rsidRDefault="003402B3" w14:paraId="2946DB82" wp14:textId="77777777">
      <w:pPr>
        <w:rPr>
          <w:b/>
          <w:bCs/>
          <w:sz w:val="23"/>
          <w:szCs w:val="23"/>
        </w:rPr>
      </w:pPr>
    </w:p>
    <w:p xmlns:wp14="http://schemas.microsoft.com/office/word/2010/wordml" w:rsidR="003402B3" w:rsidP="003402B3" w:rsidRDefault="003402B3" w14:paraId="3C24056A" wp14:textId="7777777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7.  Zakładane osiągnięcia uczniów:</w:t>
      </w:r>
    </w:p>
    <w:p xmlns:wp14="http://schemas.microsoft.com/office/word/2010/wordml" w:rsidR="003402B3" w:rsidP="003402B3" w:rsidRDefault="003402B3" w14:paraId="5997CC1D" wp14:textId="77777777">
      <w:pPr>
        <w:rPr>
          <w:b/>
          <w:bCs/>
          <w:sz w:val="23"/>
          <w:szCs w:val="23"/>
        </w:rPr>
      </w:pPr>
    </w:p>
    <w:p xmlns:wp14="http://schemas.microsoft.com/office/word/2010/wordml" w:rsidR="003402B3" w:rsidP="003402B3" w:rsidRDefault="003402B3" w14:paraId="613E859B" wp14:textId="77777777">
      <w:pPr>
        <w:pStyle w:val="Tekstpodstawowy2"/>
      </w:pPr>
      <w:r>
        <w:tab/>
      </w:r>
      <w:r>
        <w:t xml:space="preserve">Zakładane osiągnięcia uczniów dotyczące wiedzy i umiejętności zostały podzielone na cztery obszary: </w:t>
      </w:r>
    </w:p>
    <w:p xmlns:wp14="http://schemas.microsoft.com/office/word/2010/wordml" w:rsidR="003402B3" w:rsidP="003402B3" w:rsidRDefault="003402B3" w14:paraId="5326B149" wp14:textId="77777777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Odbiór tekstów kultury, w tym szczególnie tekstów literackich; </w:t>
      </w:r>
    </w:p>
    <w:p xmlns:wp14="http://schemas.microsoft.com/office/word/2010/wordml" w:rsidR="003402B3" w:rsidP="003402B3" w:rsidRDefault="003402B3" w14:paraId="376FEFCF" wp14:textId="77777777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Umiejętności nadawcze – wypowiadanie się w mowie i piśmie; </w:t>
      </w:r>
    </w:p>
    <w:p xmlns:wp14="http://schemas.microsoft.com/office/word/2010/wordml" w:rsidR="003402B3" w:rsidP="003402B3" w:rsidRDefault="003402B3" w14:paraId="7872C3E0" wp14:textId="77777777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Świadome posługiwanie się językiem ojczystym; </w:t>
      </w:r>
    </w:p>
    <w:p xmlns:wp14="http://schemas.microsoft.com/office/word/2010/wordml" w:rsidR="003402B3" w:rsidP="003402B3" w:rsidRDefault="003402B3" w14:paraId="0E3CBB49" wp14:textId="77777777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Samokształcenie. </w:t>
      </w:r>
    </w:p>
    <w:p xmlns:wp14="http://schemas.microsoft.com/office/word/2010/wordml" w:rsidR="003402B3" w:rsidP="003402B3" w:rsidRDefault="003402B3" w14:paraId="110FFD37" wp14:textId="77777777">
      <w:pPr>
        <w:ind w:left="360"/>
        <w:rPr>
          <w:sz w:val="23"/>
          <w:szCs w:val="23"/>
        </w:rPr>
      </w:pPr>
    </w:p>
    <w:p xmlns:wp14="http://schemas.microsoft.com/office/word/2010/wordml" w:rsidR="003402B3" w:rsidP="003402B3" w:rsidRDefault="003402B3" w14:paraId="31026960" wp14:textId="77777777">
      <w:pPr>
        <w:pStyle w:val="Stopka"/>
        <w:tabs>
          <w:tab w:val="clear" w:pos="4536"/>
          <w:tab w:val="clear" w:pos="9072"/>
        </w:tabs>
        <w:jc w:val="both"/>
      </w:pPr>
      <w:r>
        <w:tab/>
      </w:r>
      <w:r>
        <w:t>Oczekiwane osiągnięcia uczniów określa szczegółowo program nauczania języka polskiego. Uczniowie powinni być informowani na bieżąco przez nauczyciela uczącego o kryteriach wymagań z poszczególnych działów.</w:t>
      </w:r>
    </w:p>
    <w:p xmlns:wp14="http://schemas.microsoft.com/office/word/2010/wordml" w:rsidR="00561AA0" w:rsidRDefault="00594228" w14:paraId="6B699379" wp14:textId="77777777"/>
    <w:sectPr w:rsidR="00561AA0">
      <w:footerReference w:type="even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94228" w:rsidRDefault="00594228" w14:paraId="1F72F646" wp14:textId="77777777">
      <w:r>
        <w:separator/>
      </w:r>
    </w:p>
  </w:endnote>
  <w:endnote w:type="continuationSeparator" w:id="0">
    <w:p xmlns:wp14="http://schemas.microsoft.com/office/word/2010/wordml" w:rsidR="00594228" w:rsidRDefault="00594228" w14:paraId="08CE6F9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D152A" w:rsidRDefault="00490FD7" w14:paraId="53928121" wp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xmlns:wp14="http://schemas.microsoft.com/office/word/2010/wordml" w:rsidR="008D152A" w:rsidRDefault="00594228" w14:paraId="3FE9F23F" wp14:textId="777777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D152A" w:rsidRDefault="00490FD7" w14:paraId="7E774E96" wp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62E3">
      <w:rPr>
        <w:rStyle w:val="Numerstrony"/>
        <w:noProof/>
      </w:rPr>
      <w:t>4</w:t>
    </w:r>
    <w:r>
      <w:rPr>
        <w:rStyle w:val="Numerstrony"/>
      </w:rPr>
      <w:fldChar w:fldCharType="end"/>
    </w:r>
  </w:p>
  <w:p xmlns:wp14="http://schemas.microsoft.com/office/word/2010/wordml" w:rsidR="008D152A" w:rsidRDefault="00594228" w14:paraId="23DE523C" wp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94228" w:rsidRDefault="00594228" w14:paraId="61CDCEAD" wp14:textId="77777777">
      <w:r>
        <w:separator/>
      </w:r>
    </w:p>
  </w:footnote>
  <w:footnote w:type="continuationSeparator" w:id="0">
    <w:p xmlns:wp14="http://schemas.microsoft.com/office/word/2010/wordml" w:rsidR="00594228" w:rsidRDefault="00594228" w14:paraId="6BB9E253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DF674A1"/>
    <w:multiLevelType w:val="hybridMultilevel"/>
    <w:tmpl w:val="B73865C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610A4E"/>
    <w:multiLevelType w:val="hybridMultilevel"/>
    <w:tmpl w:val="E2BAA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54E9A"/>
    <w:multiLevelType w:val="multilevel"/>
    <w:tmpl w:val="576E99F2"/>
    <w:lvl w:ilvl="0" w:tplc="CB3E883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D3082A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F7C1C9D"/>
    <w:multiLevelType w:val="hybridMultilevel"/>
    <w:tmpl w:val="3D10D8B2"/>
    <w:lvl w:ilvl="0" w:tplc="AFD05C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3"/>
    <w:rsid w:val="003402B3"/>
    <w:rsid w:val="00343B34"/>
    <w:rsid w:val="00490FD7"/>
    <w:rsid w:val="00594228"/>
    <w:rsid w:val="00692669"/>
    <w:rsid w:val="009061C7"/>
    <w:rsid w:val="009F62E3"/>
    <w:rsid w:val="00AC02DD"/>
    <w:rsid w:val="06EB021B"/>
    <w:rsid w:val="0EAB4E53"/>
    <w:rsid w:val="15386FC9"/>
    <w:rsid w:val="3327DC83"/>
    <w:rsid w:val="39EE9F27"/>
    <w:rsid w:val="78E1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9337"/>
  <w15:docId w15:val="{4f9b3c5c-9fca-45c9-8a92-0af41edf69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3402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02B3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402B3"/>
    <w:pPr>
      <w:keepNext/>
      <w:ind w:left="60"/>
      <w:outlineLvl w:val="1"/>
    </w:pPr>
    <w:rPr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qFormat/>
    <w:rsid w:val="003402B3"/>
    <w:pPr>
      <w:keepNext/>
      <w:outlineLvl w:val="2"/>
    </w:pPr>
    <w:rPr>
      <w:b/>
      <w:bCs/>
      <w:sz w:val="23"/>
      <w:szCs w:val="23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3402B3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2Znak" w:customStyle="1">
    <w:name w:val="Nagłówek 2 Znak"/>
    <w:basedOn w:val="Domylnaczcionkaakapitu"/>
    <w:link w:val="Nagwek2"/>
    <w:rsid w:val="003402B3"/>
    <w:rPr>
      <w:rFonts w:ascii="Times New Roman" w:hAnsi="Times New Roman" w:eastAsia="Times New Roman" w:cs="Times New Roman"/>
      <w:b/>
      <w:bCs/>
      <w:sz w:val="23"/>
      <w:szCs w:val="23"/>
      <w:lang w:eastAsia="pl-PL"/>
    </w:rPr>
  </w:style>
  <w:style w:type="character" w:styleId="Nagwek3Znak" w:customStyle="1">
    <w:name w:val="Nagłówek 3 Znak"/>
    <w:basedOn w:val="Domylnaczcionkaakapitu"/>
    <w:link w:val="Nagwek3"/>
    <w:rsid w:val="003402B3"/>
    <w:rPr>
      <w:rFonts w:ascii="Times New Roman" w:hAnsi="Times New Roman" w:eastAsia="Times New Roman" w:cs="Times New Roman"/>
      <w:b/>
      <w:bCs/>
      <w:sz w:val="23"/>
      <w:szCs w:val="23"/>
      <w:lang w:eastAsia="pl-PL"/>
    </w:rPr>
  </w:style>
  <w:style w:type="paragraph" w:styleId="Tekstpodstawowy">
    <w:name w:val="Body Text"/>
    <w:basedOn w:val="Normalny"/>
    <w:link w:val="TekstpodstawowyZnak"/>
    <w:rsid w:val="003402B3"/>
    <w:pPr>
      <w:autoSpaceDE w:val="0"/>
      <w:autoSpaceDN w:val="0"/>
      <w:adjustRightInd w:val="0"/>
      <w:jc w:val="center"/>
    </w:pPr>
    <w:rPr>
      <w:b/>
      <w:bCs/>
      <w:sz w:val="32"/>
    </w:rPr>
  </w:style>
  <w:style w:type="character" w:styleId="TekstpodstawowyZnak" w:customStyle="1">
    <w:name w:val="Tekst podstawowy Znak"/>
    <w:basedOn w:val="Domylnaczcionkaakapitu"/>
    <w:link w:val="Tekstpodstawowy"/>
    <w:rsid w:val="003402B3"/>
    <w:rPr>
      <w:rFonts w:ascii="Times New Roman" w:hAnsi="Times New Roman" w:eastAsia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402B3"/>
    <w:pPr>
      <w:jc w:val="both"/>
    </w:pPr>
    <w:rPr>
      <w:sz w:val="23"/>
      <w:szCs w:val="23"/>
    </w:rPr>
  </w:style>
  <w:style w:type="character" w:styleId="Tekstpodstawowy2Znak" w:customStyle="1">
    <w:name w:val="Tekst podstawowy 2 Znak"/>
    <w:basedOn w:val="Domylnaczcionkaakapitu"/>
    <w:link w:val="Tekstpodstawowy2"/>
    <w:rsid w:val="003402B3"/>
    <w:rPr>
      <w:rFonts w:ascii="Times New Roman" w:hAnsi="Times New Roman" w:eastAsia="Times New Roman" w:cs="Times New Roman"/>
      <w:sz w:val="23"/>
      <w:szCs w:val="23"/>
      <w:lang w:eastAsia="pl-PL"/>
    </w:rPr>
  </w:style>
  <w:style w:type="paragraph" w:styleId="Default" w:customStyle="1">
    <w:name w:val="Default"/>
    <w:rsid w:val="003402B3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402B3"/>
    <w:pPr>
      <w:jc w:val="both"/>
    </w:pPr>
  </w:style>
  <w:style w:type="character" w:styleId="Tekstpodstawowy3Znak" w:customStyle="1">
    <w:name w:val="Tekst podstawowy 3 Znak"/>
    <w:basedOn w:val="Domylnaczcionkaakapitu"/>
    <w:link w:val="Tekstpodstawowy3"/>
    <w:rsid w:val="003402B3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402B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rsid w:val="003402B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0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02B3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402B3"/>
    <w:pPr>
      <w:keepNext/>
      <w:ind w:left="60"/>
      <w:outlineLvl w:val="1"/>
    </w:pPr>
    <w:rPr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qFormat/>
    <w:rsid w:val="003402B3"/>
    <w:pPr>
      <w:keepNext/>
      <w:outlineLvl w:val="2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02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402B3"/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character" w:customStyle="1" w:styleId="Nagwek3Znak">
    <w:name w:val="Nagłówek 3 Znak"/>
    <w:basedOn w:val="Domylnaczcionkaakapitu"/>
    <w:link w:val="Nagwek3"/>
    <w:rsid w:val="003402B3"/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paragraph" w:styleId="Tekstpodstawowy">
    <w:name w:val="Body Text"/>
    <w:basedOn w:val="Normalny"/>
    <w:link w:val="TekstpodstawowyZnak"/>
    <w:rsid w:val="003402B3"/>
    <w:pPr>
      <w:autoSpaceDE w:val="0"/>
      <w:autoSpaceDN w:val="0"/>
      <w:adjustRightInd w:val="0"/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402B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402B3"/>
    <w:pPr>
      <w:jc w:val="both"/>
    </w:pPr>
    <w:rPr>
      <w:sz w:val="23"/>
      <w:szCs w:val="23"/>
    </w:rPr>
  </w:style>
  <w:style w:type="character" w:customStyle="1" w:styleId="Tekstpodstawowy2Znak">
    <w:name w:val="Tekst podstawowy 2 Znak"/>
    <w:basedOn w:val="Domylnaczcionkaakapitu"/>
    <w:link w:val="Tekstpodstawowy2"/>
    <w:rsid w:val="003402B3"/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Default">
    <w:name w:val="Default"/>
    <w:rsid w:val="00340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402B3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3402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40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02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Ministrerstwo Edukacji Narodowej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Sala50</dc:creator>
  <lastModifiedBy>Gość</lastModifiedBy>
  <revision>4</revision>
  <dcterms:created xsi:type="dcterms:W3CDTF">2019-01-18T13:42:00.0000000Z</dcterms:created>
  <dcterms:modified xsi:type="dcterms:W3CDTF">2020-09-13T18:34:29.3971633Z</dcterms:modified>
</coreProperties>
</file>